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11" w:rsidRDefault="00790507">
      <w:r>
        <w:rPr>
          <w:rFonts w:hint="eastAsia"/>
        </w:rPr>
        <w:t>（参考様式）</w:t>
      </w:r>
    </w:p>
    <w:p w:rsidR="00790507" w:rsidRDefault="00790507"/>
    <w:p w:rsidR="00790507" w:rsidRDefault="00790507" w:rsidP="00790507">
      <w:pPr>
        <w:jc w:val="center"/>
        <w:rPr>
          <w:sz w:val="36"/>
          <w:szCs w:val="36"/>
        </w:rPr>
      </w:pPr>
      <w:r w:rsidRPr="00790507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届</w:t>
      </w:r>
    </w:p>
    <w:p w:rsidR="00790507" w:rsidRDefault="00790507" w:rsidP="00790507">
      <w:pPr>
        <w:jc w:val="right"/>
        <w:rPr>
          <w:sz w:val="24"/>
          <w:szCs w:val="24"/>
        </w:rPr>
      </w:pPr>
    </w:p>
    <w:p w:rsidR="00790507" w:rsidRPr="00790507" w:rsidRDefault="00790507" w:rsidP="00790507">
      <w:pPr>
        <w:jc w:val="right"/>
        <w:rPr>
          <w:sz w:val="24"/>
          <w:szCs w:val="24"/>
        </w:rPr>
      </w:pPr>
      <w:r w:rsidRPr="00790507">
        <w:rPr>
          <w:rFonts w:hint="eastAsia"/>
          <w:sz w:val="24"/>
          <w:szCs w:val="24"/>
        </w:rPr>
        <w:t>平成　　年　　月　　日</w:t>
      </w:r>
    </w:p>
    <w:p w:rsidR="00790507" w:rsidRDefault="00790507" w:rsidP="00790507">
      <w:pPr>
        <w:jc w:val="left"/>
        <w:rPr>
          <w:sz w:val="24"/>
          <w:szCs w:val="24"/>
        </w:rPr>
      </w:pPr>
    </w:p>
    <w:p w:rsidR="00790507" w:rsidRDefault="00790507" w:rsidP="007905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217C20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　美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唄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217C20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長</w:t>
      </w:r>
    </w:p>
    <w:p w:rsidR="00790507" w:rsidRDefault="00790507" w:rsidP="00790507">
      <w:pPr>
        <w:jc w:val="left"/>
        <w:rPr>
          <w:sz w:val="24"/>
          <w:szCs w:val="24"/>
        </w:rPr>
      </w:pPr>
    </w:p>
    <w:p w:rsidR="00790507" w:rsidRDefault="00790507" w:rsidP="00E47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E47785" w:rsidRDefault="00790507" w:rsidP="00E47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790507" w:rsidRDefault="00790507" w:rsidP="00E47785">
      <w:pPr>
        <w:jc w:val="right"/>
        <w:rPr>
          <w:sz w:val="24"/>
          <w:szCs w:val="24"/>
        </w:rPr>
      </w:pPr>
      <w:r w:rsidRPr="00E47785">
        <w:rPr>
          <w:rFonts w:hint="eastAsia"/>
          <w:spacing w:val="80"/>
          <w:kern w:val="0"/>
          <w:sz w:val="24"/>
          <w:szCs w:val="24"/>
          <w:fitText w:val="1440" w:id="667158017"/>
        </w:rPr>
        <w:t>代表者</w:t>
      </w:r>
      <w:r w:rsidRPr="00E47785">
        <w:rPr>
          <w:rFonts w:hint="eastAsia"/>
          <w:kern w:val="0"/>
          <w:sz w:val="24"/>
          <w:szCs w:val="24"/>
          <w:fitText w:val="1440" w:id="667158017"/>
        </w:rPr>
        <w:t>名</w:t>
      </w:r>
      <w:r w:rsidR="00E47785">
        <w:rPr>
          <w:rFonts w:hint="eastAsia"/>
          <w:kern w:val="0"/>
          <w:sz w:val="24"/>
          <w:szCs w:val="24"/>
        </w:rPr>
        <w:t xml:space="preserve">                           </w:t>
      </w:r>
      <w:r w:rsidR="00E47785">
        <w:rPr>
          <w:rFonts w:hint="eastAsia"/>
          <w:kern w:val="0"/>
          <w:sz w:val="24"/>
          <w:szCs w:val="24"/>
        </w:rPr>
        <w:t>㊞</w:t>
      </w:r>
    </w:p>
    <w:p w:rsidR="00CE1E0A" w:rsidRDefault="00CE1E0A" w:rsidP="00CE1E0A">
      <w:pPr>
        <w:ind w:firstLineChars="1700" w:firstLine="4080"/>
        <w:jc w:val="left"/>
        <w:rPr>
          <w:sz w:val="24"/>
          <w:szCs w:val="24"/>
        </w:rPr>
      </w:pPr>
    </w:p>
    <w:p w:rsidR="00E40485" w:rsidRDefault="00E40485" w:rsidP="00CE1E0A">
      <w:pPr>
        <w:ind w:firstLineChars="1700" w:firstLine="408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23D7E" w:rsidTr="00CE1E0A">
        <w:tc>
          <w:tcPr>
            <w:tcW w:w="8702" w:type="dxa"/>
            <w:tcBorders>
              <w:top w:val="nil"/>
              <w:left w:val="nil"/>
              <w:right w:val="nil"/>
            </w:tcBorders>
          </w:tcPr>
          <w:p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工事番号</w:t>
            </w:r>
          </w:p>
        </w:tc>
      </w:tr>
      <w:tr w:rsidR="00823D7E" w:rsidTr="00CE1E0A">
        <w:tc>
          <w:tcPr>
            <w:tcW w:w="8702" w:type="dxa"/>
            <w:tcBorders>
              <w:left w:val="nil"/>
              <w:right w:val="nil"/>
            </w:tcBorders>
          </w:tcPr>
          <w:p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工事等の名称</w:t>
            </w:r>
          </w:p>
        </w:tc>
      </w:tr>
      <w:tr w:rsidR="00823D7E" w:rsidTr="00CE1E0A">
        <w:tc>
          <w:tcPr>
            <w:tcW w:w="8702" w:type="dxa"/>
            <w:tcBorders>
              <w:left w:val="nil"/>
              <w:right w:val="nil"/>
            </w:tcBorders>
          </w:tcPr>
          <w:p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  <w:r w:rsidR="00CE1E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札</w:t>
            </w:r>
            <w:r w:rsidR="00CE1E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A399A">
              <w:rPr>
                <w:rFonts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</w:tbl>
    <w:p w:rsidR="00B643AB" w:rsidRDefault="00B643AB" w:rsidP="00790507">
      <w:pPr>
        <w:jc w:val="left"/>
        <w:rPr>
          <w:sz w:val="24"/>
          <w:szCs w:val="24"/>
        </w:rPr>
      </w:pPr>
    </w:p>
    <w:p w:rsidR="00CE1E0A" w:rsidRDefault="00CE1E0A" w:rsidP="00E477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上記について、</w:t>
      </w:r>
      <w:r w:rsidR="003148AD">
        <w:rPr>
          <w:rFonts w:hint="eastAsia"/>
          <w:sz w:val="24"/>
          <w:szCs w:val="24"/>
        </w:rPr>
        <w:t>指名競争入札の指名を受けましたが、都合により入札を辞退します。</w:t>
      </w:r>
    </w:p>
    <w:p w:rsidR="003148AD" w:rsidRDefault="003148AD" w:rsidP="00790507">
      <w:pPr>
        <w:jc w:val="left"/>
        <w:rPr>
          <w:sz w:val="24"/>
          <w:szCs w:val="24"/>
        </w:rPr>
      </w:pPr>
    </w:p>
    <w:p w:rsidR="00E40485" w:rsidRDefault="00E40485" w:rsidP="00790507">
      <w:pPr>
        <w:jc w:val="left"/>
        <w:rPr>
          <w:sz w:val="24"/>
          <w:szCs w:val="24"/>
        </w:rPr>
      </w:pPr>
    </w:p>
    <w:p w:rsidR="00E40485" w:rsidRDefault="00E40485" w:rsidP="00790507">
      <w:pPr>
        <w:jc w:val="left"/>
        <w:rPr>
          <w:sz w:val="24"/>
          <w:szCs w:val="24"/>
        </w:rPr>
      </w:pPr>
    </w:p>
    <w:p w:rsidR="00E40485" w:rsidRPr="00CA399A" w:rsidRDefault="004109E4" w:rsidP="004109E4">
      <w:pPr>
        <w:jc w:val="left"/>
        <w:rPr>
          <w:sz w:val="22"/>
        </w:rPr>
      </w:pPr>
      <w:r>
        <w:rPr>
          <w:rFonts w:hint="eastAsia"/>
          <w:sz w:val="22"/>
        </w:rPr>
        <w:t>《</w:t>
      </w:r>
      <w:r w:rsidR="00E40485" w:rsidRPr="00CA399A">
        <w:rPr>
          <w:rFonts w:hint="eastAsia"/>
          <w:sz w:val="22"/>
        </w:rPr>
        <w:t>辞退理由について、参考までに記載願います。</w:t>
      </w:r>
      <w:r>
        <w:rPr>
          <w:rFonts w:hint="eastAsia"/>
          <w:sz w:val="22"/>
        </w:rPr>
        <w:t>》</w:t>
      </w: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E40485" w:rsidRPr="00CA399A" w:rsidTr="00E47785">
        <w:trPr>
          <w:trHeight w:val="4665"/>
        </w:trPr>
        <w:tc>
          <w:tcPr>
            <w:tcW w:w="8655" w:type="dxa"/>
          </w:tcPr>
          <w:p w:rsidR="00E40485" w:rsidRPr="00CA399A" w:rsidRDefault="00CA399A" w:rsidP="00CA39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40485" w:rsidRPr="00CA399A">
              <w:rPr>
                <w:rFonts w:hint="eastAsia"/>
                <w:sz w:val="22"/>
              </w:rPr>
              <w:t>該当する番号に○をつけてください。</w:t>
            </w:r>
          </w:p>
          <w:p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１　手持ち工事が多く、さらに工事を受注することが困難</w:t>
            </w:r>
          </w:p>
          <w:p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２　この工事を受注した場合、技術者の確保が困難</w:t>
            </w:r>
          </w:p>
          <w:p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３　作業員の確保が困難</w:t>
            </w:r>
          </w:p>
          <w:p w:rsidR="00CA399A" w:rsidRDefault="00CA399A" w:rsidP="00443C06">
            <w:pPr>
              <w:spacing w:beforeLines="50" w:before="180"/>
              <w:jc w:val="left"/>
              <w:rPr>
                <w:rFonts w:hint="eastAsia"/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４</w:t>
            </w:r>
            <w:r w:rsidR="00E47785">
              <w:rPr>
                <w:rFonts w:hint="eastAsia"/>
                <w:sz w:val="22"/>
              </w:rPr>
              <w:t xml:space="preserve">　</w:t>
            </w:r>
            <w:r w:rsidRPr="00CA399A">
              <w:rPr>
                <w:rFonts w:hint="eastAsia"/>
                <w:sz w:val="22"/>
              </w:rPr>
              <w:t>その</w:t>
            </w:r>
            <w:r w:rsidR="000C0C33">
              <w:rPr>
                <w:rFonts w:hint="eastAsia"/>
                <w:sz w:val="22"/>
              </w:rPr>
              <w:t>他</w:t>
            </w:r>
            <w:r>
              <w:rPr>
                <w:rFonts w:hint="eastAsia"/>
                <w:sz w:val="22"/>
              </w:rPr>
              <w:t>（　　　　　　　　　　　　　　　　　　　　　　　　　　　　）</w:t>
            </w:r>
          </w:p>
          <w:p w:rsidR="00443C06" w:rsidRPr="00443C06" w:rsidRDefault="00443C06" w:rsidP="00443C06">
            <w:pPr>
              <w:spacing w:beforeLines="50" w:before="180"/>
              <w:jc w:val="left"/>
              <w:rPr>
                <w:sz w:val="22"/>
              </w:rPr>
            </w:pPr>
          </w:p>
          <w:p w:rsidR="00CA399A" w:rsidRDefault="00CA399A" w:rsidP="00E47785">
            <w:pPr>
              <w:spacing w:beforeLines="100" w:before="360"/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※引き続き今後の入札に参加できない期間が</w:t>
            </w:r>
            <w:r w:rsidR="00E47785">
              <w:rPr>
                <w:rFonts w:hint="eastAsia"/>
                <w:sz w:val="22"/>
              </w:rPr>
              <w:t>あ</w:t>
            </w:r>
            <w:r>
              <w:rPr>
                <w:rFonts w:hint="eastAsia"/>
                <w:sz w:val="22"/>
              </w:rPr>
              <w:t>りましたら記入してください。</w:t>
            </w:r>
          </w:p>
          <w:p w:rsidR="00CA399A" w:rsidRPr="00CA399A" w:rsidRDefault="00CA399A" w:rsidP="00CA39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（辞退期間　　　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日から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年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日まで）</w:t>
            </w:r>
          </w:p>
        </w:tc>
      </w:tr>
    </w:tbl>
    <w:p w:rsidR="00E40485" w:rsidRPr="00790507" w:rsidRDefault="00E40485" w:rsidP="00790507">
      <w:pPr>
        <w:jc w:val="left"/>
        <w:rPr>
          <w:sz w:val="24"/>
          <w:szCs w:val="24"/>
        </w:rPr>
      </w:pPr>
    </w:p>
    <w:sectPr w:rsidR="00E40485" w:rsidRPr="00790507" w:rsidSect="00437DAF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07"/>
    <w:rsid w:val="000C0C33"/>
    <w:rsid w:val="00217C20"/>
    <w:rsid w:val="003148AD"/>
    <w:rsid w:val="004109E4"/>
    <w:rsid w:val="00437DAF"/>
    <w:rsid w:val="00443C06"/>
    <w:rsid w:val="00790507"/>
    <w:rsid w:val="00823D7E"/>
    <w:rsid w:val="00B643AB"/>
    <w:rsid w:val="00C92D11"/>
    <w:rsid w:val="00CA399A"/>
    <w:rsid w:val="00CE1E0A"/>
    <w:rsid w:val="00E40485"/>
    <w:rsid w:val="00E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9C0A-ED3F-4C7E-947B-800D0E06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k.nakamura</dc:creator>
  <cp:lastModifiedBy>k.nakamura</cp:lastModifiedBy>
  <cp:revision>10</cp:revision>
  <cp:lastPrinted>2014-07-29T05:35:00Z</cp:lastPrinted>
  <dcterms:created xsi:type="dcterms:W3CDTF">2014-07-24T06:56:00Z</dcterms:created>
  <dcterms:modified xsi:type="dcterms:W3CDTF">2014-08-04T05:40:00Z</dcterms:modified>
</cp:coreProperties>
</file>