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8AB" w:rsidRPr="00536073" w:rsidRDefault="00577217" w:rsidP="00BA38AB">
      <w:pPr>
        <w:jc w:val="right"/>
        <w:rPr>
          <w:rFonts w:asciiTheme="minorEastAsia" w:hAnsiTheme="minorEastAsia"/>
          <w:sz w:val="24"/>
          <w:szCs w:val="24"/>
        </w:rPr>
      </w:pPr>
      <w:r>
        <w:rPr>
          <w:rFonts w:asciiTheme="minorEastAsia" w:hAnsiTheme="minorEastAsia" w:hint="eastAsia"/>
          <w:sz w:val="24"/>
          <w:szCs w:val="24"/>
        </w:rPr>
        <w:t xml:space="preserve">　</w:t>
      </w:r>
      <w:r w:rsidR="00CF32E4">
        <w:rPr>
          <w:rFonts w:asciiTheme="minorEastAsia" w:hAnsiTheme="minorEastAsia" w:hint="eastAsia"/>
          <w:sz w:val="24"/>
          <w:szCs w:val="24"/>
        </w:rPr>
        <w:t>令和7年5月○○</w:t>
      </w:r>
      <w:r w:rsidR="00CF32E4" w:rsidRPr="00536073">
        <w:rPr>
          <w:rFonts w:asciiTheme="minorEastAsia" w:hAnsiTheme="minorEastAsia" w:hint="eastAsia"/>
          <w:sz w:val="24"/>
          <w:szCs w:val="24"/>
        </w:rPr>
        <w:t>日</w:t>
      </w:r>
    </w:p>
    <w:p w:rsidR="00BA38AB" w:rsidRPr="00536073" w:rsidRDefault="00BA38AB" w:rsidP="00BA38AB">
      <w:pPr>
        <w:rPr>
          <w:rFonts w:asciiTheme="minorEastAsia" w:hAnsiTheme="minorEastAsia"/>
          <w:sz w:val="24"/>
          <w:szCs w:val="24"/>
        </w:rPr>
      </w:pPr>
    </w:p>
    <w:p w:rsidR="00BA38AB" w:rsidRPr="002266D9" w:rsidRDefault="00CF32E4" w:rsidP="00BA38AB">
      <w:pPr>
        <w:rPr>
          <w:rFonts w:asciiTheme="minorEastAsia" w:hAnsiTheme="minorEastAsia"/>
          <w:sz w:val="24"/>
          <w:szCs w:val="24"/>
          <w:u w:val="single"/>
        </w:rPr>
      </w:pPr>
      <w:r w:rsidRPr="00D45FD4">
        <w:rPr>
          <w:rFonts w:asciiTheme="minorEastAsia" w:hAnsiTheme="minorEastAsia" w:hint="eastAsia"/>
          <w:sz w:val="24"/>
          <w:szCs w:val="24"/>
        </w:rPr>
        <w:t xml:space="preserve">　</w:t>
      </w:r>
      <w:r>
        <w:rPr>
          <w:rFonts w:asciiTheme="minorEastAsia" w:hAnsiTheme="minorEastAsia" w:hint="eastAsia"/>
          <w:sz w:val="24"/>
          <w:szCs w:val="24"/>
        </w:rPr>
        <w:t xml:space="preserve">　美唄市長</w:t>
      </w:r>
      <w:r w:rsidRPr="00D45FD4">
        <w:rPr>
          <w:rFonts w:asciiTheme="minorEastAsia" w:hAnsiTheme="minorEastAsia" w:hint="eastAsia"/>
          <w:sz w:val="24"/>
          <w:szCs w:val="24"/>
        </w:rPr>
        <w:t xml:space="preserve">　様</w:t>
      </w:r>
    </w:p>
    <w:p w:rsidR="00BA38AB" w:rsidRDefault="00BA38AB" w:rsidP="00BA38AB">
      <w:pPr>
        <w:rPr>
          <w:rFonts w:asciiTheme="minorEastAsia" w:hAnsiTheme="minorEastAsia"/>
          <w:sz w:val="24"/>
          <w:szCs w:val="24"/>
        </w:rPr>
      </w:pPr>
    </w:p>
    <w:p w:rsidR="002266D9" w:rsidRPr="002266D9" w:rsidRDefault="002266D9" w:rsidP="002266D9">
      <w:pPr>
        <w:rPr>
          <w:rFonts w:asciiTheme="minorEastAsia" w:hAnsiTheme="minorEastAsia"/>
          <w:sz w:val="24"/>
          <w:szCs w:val="24"/>
        </w:rPr>
      </w:pPr>
      <w:r>
        <w:rPr>
          <w:rFonts w:asciiTheme="minorEastAsia" w:hAnsiTheme="minorEastAsia" w:hint="eastAsia"/>
          <w:sz w:val="24"/>
          <w:szCs w:val="24"/>
        </w:rPr>
        <w:t xml:space="preserve">　　　　　　　　　　　　　　　</w:t>
      </w:r>
      <w:r w:rsidRPr="002266D9">
        <w:rPr>
          <w:rFonts w:asciiTheme="minorEastAsia" w:hAnsiTheme="minorEastAsia" w:hint="eastAsia"/>
          <w:sz w:val="24"/>
          <w:szCs w:val="24"/>
        </w:rPr>
        <w:t>（提出者）</w:t>
      </w:r>
    </w:p>
    <w:p w:rsidR="002266D9" w:rsidRPr="002266D9" w:rsidRDefault="002266D9" w:rsidP="002266D9">
      <w:pPr>
        <w:rPr>
          <w:rFonts w:asciiTheme="minorEastAsia" w:hAnsiTheme="minorEastAsia"/>
          <w:sz w:val="24"/>
          <w:szCs w:val="24"/>
        </w:rPr>
      </w:pPr>
      <w:r w:rsidRPr="002266D9">
        <w:rPr>
          <w:rFonts w:asciiTheme="minorEastAsia" w:hAnsiTheme="minorEastAsia" w:hint="eastAsia"/>
          <w:sz w:val="24"/>
          <w:szCs w:val="24"/>
        </w:rPr>
        <w:t xml:space="preserve">　　　　　　　　　　　　　　　　所在地：</w:t>
      </w:r>
    </w:p>
    <w:p w:rsidR="002266D9" w:rsidRPr="002266D9" w:rsidRDefault="002266D9" w:rsidP="002266D9">
      <w:pPr>
        <w:rPr>
          <w:rFonts w:asciiTheme="minorEastAsia" w:hAnsiTheme="minorEastAsia"/>
          <w:sz w:val="24"/>
          <w:szCs w:val="24"/>
        </w:rPr>
      </w:pPr>
      <w:r w:rsidRPr="002266D9">
        <w:rPr>
          <w:rFonts w:asciiTheme="minorEastAsia" w:hAnsiTheme="minorEastAsia" w:hint="eastAsia"/>
          <w:sz w:val="24"/>
          <w:szCs w:val="24"/>
        </w:rPr>
        <w:t xml:space="preserve">　　　　　　　　　　　　　　　　企業名：</w:t>
      </w:r>
    </w:p>
    <w:p w:rsidR="00BA38AB" w:rsidRPr="00577217" w:rsidRDefault="002266D9" w:rsidP="002266D9">
      <w:pPr>
        <w:rPr>
          <w:rFonts w:asciiTheme="minorEastAsia" w:hAnsiTheme="minorEastAsia"/>
          <w:sz w:val="24"/>
          <w:szCs w:val="24"/>
        </w:rPr>
      </w:pPr>
      <w:r w:rsidRPr="002266D9">
        <w:rPr>
          <w:rFonts w:asciiTheme="minorEastAsia" w:hAnsiTheme="minorEastAsia" w:hint="eastAsia"/>
          <w:sz w:val="24"/>
          <w:szCs w:val="24"/>
        </w:rPr>
        <w:t xml:space="preserve">　　　　　　　　　　　　　　　　代表者名：　　　　　　　　　　　　　　　印</w:t>
      </w:r>
    </w:p>
    <w:p w:rsidR="00BA38AB" w:rsidRDefault="00BA38AB" w:rsidP="00BA38AB">
      <w:pPr>
        <w:rPr>
          <w:rFonts w:asciiTheme="minorEastAsia" w:hAnsiTheme="minorEastAsia"/>
          <w:sz w:val="28"/>
          <w:szCs w:val="28"/>
        </w:rPr>
      </w:pPr>
    </w:p>
    <w:p w:rsidR="00BA38AB" w:rsidRDefault="00B56214" w:rsidP="00B56214">
      <w:pPr>
        <w:jc w:val="center"/>
        <w:rPr>
          <w:rFonts w:asciiTheme="minorEastAsia" w:hAnsiTheme="minorEastAsia"/>
          <w:sz w:val="28"/>
          <w:szCs w:val="28"/>
        </w:rPr>
      </w:pPr>
      <w:r w:rsidRPr="00B56214">
        <w:rPr>
          <w:rFonts w:asciiTheme="minorEastAsia" w:hAnsiTheme="minorEastAsia" w:hint="eastAsia"/>
          <w:sz w:val="28"/>
          <w:szCs w:val="28"/>
        </w:rPr>
        <w:t>参加資格に関する申立書</w:t>
      </w:r>
    </w:p>
    <w:p w:rsidR="00B56214" w:rsidRPr="00536073" w:rsidRDefault="00B56214" w:rsidP="00BA38AB">
      <w:pPr>
        <w:rPr>
          <w:rFonts w:asciiTheme="minorEastAsia" w:hAnsiTheme="minorEastAsia"/>
          <w:sz w:val="24"/>
          <w:szCs w:val="24"/>
        </w:rPr>
      </w:pPr>
    </w:p>
    <w:p w:rsidR="00BA38AB" w:rsidRPr="00536073" w:rsidRDefault="00BA38AB" w:rsidP="00BA38AB">
      <w:pPr>
        <w:rPr>
          <w:rFonts w:asciiTheme="minorEastAsia" w:hAnsiTheme="minorEastAsia"/>
          <w:sz w:val="24"/>
          <w:szCs w:val="24"/>
        </w:rPr>
      </w:pPr>
    </w:p>
    <w:p w:rsidR="00BA38AB" w:rsidRPr="00536073" w:rsidRDefault="00BA38AB" w:rsidP="00BA38AB">
      <w:pPr>
        <w:rPr>
          <w:rFonts w:asciiTheme="minorEastAsia" w:hAnsiTheme="minorEastAsia"/>
          <w:sz w:val="24"/>
          <w:szCs w:val="24"/>
        </w:rPr>
      </w:pPr>
      <w:r w:rsidRPr="00536073">
        <w:rPr>
          <w:rFonts w:asciiTheme="minorEastAsia" w:hAnsiTheme="minorEastAsia" w:hint="eastAsia"/>
          <w:sz w:val="24"/>
          <w:szCs w:val="24"/>
        </w:rPr>
        <w:t xml:space="preserve">　</w:t>
      </w:r>
      <w:r>
        <w:rPr>
          <w:rFonts w:asciiTheme="minorEastAsia" w:hAnsiTheme="minorEastAsia" w:hint="eastAsia"/>
          <w:sz w:val="24"/>
          <w:szCs w:val="24"/>
        </w:rPr>
        <w:t>当社は、</w:t>
      </w:r>
      <w:r w:rsidR="00CF32E4" w:rsidRPr="00CF32E4">
        <w:rPr>
          <w:rFonts w:asciiTheme="minorEastAsia" w:hAnsiTheme="minorEastAsia" w:hint="eastAsia"/>
          <w:sz w:val="24"/>
          <w:szCs w:val="24"/>
        </w:rPr>
        <w:t>美唄市窓口支援システム導入業務</w:t>
      </w:r>
      <w:r w:rsidRPr="00536073">
        <w:rPr>
          <w:rFonts w:asciiTheme="minorEastAsia" w:hAnsiTheme="minorEastAsia" w:hint="eastAsia"/>
          <w:sz w:val="24"/>
          <w:szCs w:val="24"/>
        </w:rPr>
        <w:t>公募型プロポーザル</w:t>
      </w:r>
      <w:r w:rsidR="00B56214">
        <w:rPr>
          <w:rFonts w:asciiTheme="minorEastAsia" w:hAnsiTheme="minorEastAsia" w:hint="eastAsia"/>
          <w:sz w:val="24"/>
          <w:szCs w:val="24"/>
        </w:rPr>
        <w:t>に参加するに当たり、下記のとおり</w:t>
      </w:r>
      <w:r w:rsidRPr="00536073">
        <w:rPr>
          <w:rFonts w:asciiTheme="minorEastAsia" w:hAnsiTheme="minorEastAsia" w:hint="eastAsia"/>
          <w:sz w:val="24"/>
          <w:szCs w:val="24"/>
        </w:rPr>
        <w:t>参加資格を有</w:t>
      </w:r>
      <w:r w:rsidR="00B56214">
        <w:rPr>
          <w:rFonts w:asciiTheme="minorEastAsia" w:hAnsiTheme="minorEastAsia" w:hint="eastAsia"/>
          <w:sz w:val="24"/>
          <w:szCs w:val="24"/>
        </w:rPr>
        <w:t>することを申し立てます</w:t>
      </w:r>
      <w:r w:rsidRPr="00536073">
        <w:rPr>
          <w:rFonts w:asciiTheme="minorEastAsia" w:hAnsiTheme="minorEastAsia" w:hint="eastAsia"/>
          <w:sz w:val="24"/>
          <w:szCs w:val="24"/>
        </w:rPr>
        <w:t>。</w:t>
      </w:r>
    </w:p>
    <w:p w:rsidR="00BA38AB" w:rsidRPr="0043463E" w:rsidRDefault="00BA38AB" w:rsidP="00BA38AB">
      <w:pPr>
        <w:rPr>
          <w:rFonts w:asciiTheme="minorEastAsia" w:hAnsiTheme="minorEastAsia"/>
          <w:sz w:val="24"/>
          <w:szCs w:val="24"/>
        </w:rPr>
      </w:pPr>
    </w:p>
    <w:p w:rsidR="00B56214" w:rsidRDefault="00B56214" w:rsidP="00B56214">
      <w:pPr>
        <w:pStyle w:val="ac"/>
      </w:pPr>
      <w:r>
        <w:rPr>
          <w:rFonts w:hint="eastAsia"/>
        </w:rPr>
        <w:t>記</w:t>
      </w:r>
    </w:p>
    <w:p w:rsidR="00B56214" w:rsidRDefault="00B56214" w:rsidP="00B56214"/>
    <w:p w:rsidR="00D82764" w:rsidRDefault="00CF32E4" w:rsidP="00C04AC6">
      <w:pPr>
        <w:pStyle w:val="a9"/>
        <w:numPr>
          <w:ilvl w:val="0"/>
          <w:numId w:val="17"/>
        </w:numPr>
        <w:ind w:leftChars="0"/>
        <w:jc w:val="left"/>
        <w:rPr>
          <w:rFonts w:ascii="ＭＳ 明朝" w:eastAsia="ＭＳ 明朝" w:hAnsi="ＭＳ 明朝"/>
          <w:sz w:val="24"/>
        </w:rPr>
      </w:pPr>
      <w:r w:rsidRPr="00CF32E4">
        <w:rPr>
          <w:rFonts w:ascii="ＭＳ 明朝" w:eastAsia="ＭＳ 明朝" w:hAnsi="ＭＳ 明朝" w:hint="eastAsia"/>
          <w:sz w:val="24"/>
        </w:rPr>
        <w:t xml:space="preserve">　美唄市窓口支援システム導入業務仕様書</w:t>
      </w:r>
      <w:r w:rsidR="00D82764" w:rsidRPr="00CF32E4">
        <w:rPr>
          <w:rFonts w:ascii="ＭＳ 明朝" w:eastAsia="ＭＳ 明朝" w:hAnsi="ＭＳ 明朝" w:hint="eastAsia"/>
          <w:sz w:val="24"/>
        </w:rPr>
        <w:t>で定める要件を満たし、かつ、</w:t>
      </w:r>
      <w:r w:rsidR="00232266" w:rsidRPr="00CF32E4">
        <w:rPr>
          <w:rFonts w:ascii="ＭＳ 明朝" w:eastAsia="ＭＳ 明朝" w:hAnsi="ＭＳ 明朝" w:hint="eastAsia"/>
          <w:sz w:val="24"/>
        </w:rPr>
        <w:t>国内</w:t>
      </w:r>
      <w:r w:rsidR="00D82764" w:rsidRPr="00CF32E4">
        <w:rPr>
          <w:rFonts w:ascii="ＭＳ 明朝" w:eastAsia="ＭＳ 明朝" w:hAnsi="ＭＳ 明朝" w:hint="eastAsia"/>
          <w:sz w:val="24"/>
        </w:rPr>
        <w:t>において地方公共団体</w:t>
      </w:r>
      <w:r w:rsidR="006B1A3D" w:rsidRPr="00CF32E4">
        <w:rPr>
          <w:rFonts w:ascii="ＭＳ 明朝" w:eastAsia="ＭＳ 明朝" w:hAnsi="ＭＳ 明朝" w:hint="eastAsia"/>
          <w:sz w:val="24"/>
        </w:rPr>
        <w:t>等</w:t>
      </w:r>
      <w:r w:rsidRPr="00CF32E4">
        <w:rPr>
          <w:rFonts w:ascii="ＭＳ 明朝" w:eastAsia="ＭＳ 明朝" w:hAnsi="ＭＳ 明朝" w:hint="eastAsia"/>
          <w:sz w:val="24"/>
        </w:rPr>
        <w:t>が発注した同種・類似業務を受注し、履行完了した実績があり、確実に履行できる者であること。</w:t>
      </w:r>
    </w:p>
    <w:p w:rsidR="00C77B04" w:rsidRPr="00CF32E4" w:rsidRDefault="00C77B04" w:rsidP="00C77B04">
      <w:pPr>
        <w:pStyle w:val="a9"/>
        <w:numPr>
          <w:ilvl w:val="0"/>
          <w:numId w:val="17"/>
        </w:numPr>
        <w:ind w:leftChars="0"/>
        <w:jc w:val="left"/>
        <w:rPr>
          <w:rFonts w:ascii="ＭＳ 明朝" w:eastAsia="ＭＳ 明朝" w:hAnsi="ＭＳ 明朝"/>
          <w:sz w:val="24"/>
        </w:rPr>
      </w:pPr>
      <w:r>
        <w:rPr>
          <w:rFonts w:ascii="ＭＳ 明朝" w:eastAsia="ＭＳ 明朝" w:hAnsi="ＭＳ 明朝" w:hint="eastAsia"/>
          <w:sz w:val="24"/>
        </w:rPr>
        <w:t xml:space="preserve">　</w:t>
      </w:r>
      <w:r w:rsidRPr="00C77B04">
        <w:rPr>
          <w:rFonts w:ascii="ＭＳ 明朝" w:eastAsia="ＭＳ 明朝" w:hAnsi="ＭＳ 明朝" w:hint="eastAsia"/>
          <w:sz w:val="24"/>
        </w:rPr>
        <w:t>美唄市</w:t>
      </w:r>
      <w:r w:rsidR="00C14859">
        <w:rPr>
          <w:rFonts w:ascii="ＭＳ 明朝" w:eastAsia="ＭＳ 明朝" w:hAnsi="ＭＳ 明朝" w:hint="eastAsia"/>
          <w:sz w:val="24"/>
        </w:rPr>
        <w:t>に納入すべき</w:t>
      </w:r>
      <w:r w:rsidRPr="00C77B04">
        <w:rPr>
          <w:rFonts w:ascii="ＭＳ 明朝" w:eastAsia="ＭＳ 明朝" w:hAnsi="ＭＳ 明朝" w:hint="eastAsia"/>
          <w:sz w:val="24"/>
        </w:rPr>
        <w:t>税(美唄市内に本支店等がある場合)、法人税、消費税及び地方消費税の滞納がないこと。</w:t>
      </w:r>
    </w:p>
    <w:p w:rsidR="00D82764" w:rsidRPr="00D82764" w:rsidRDefault="00CF32E4" w:rsidP="00D82764">
      <w:pPr>
        <w:pStyle w:val="a9"/>
        <w:numPr>
          <w:ilvl w:val="0"/>
          <w:numId w:val="17"/>
        </w:numPr>
        <w:ind w:leftChars="0"/>
        <w:jc w:val="left"/>
        <w:rPr>
          <w:rFonts w:ascii="ＭＳ 明朝" w:eastAsia="ＭＳ 明朝" w:hAnsi="ＭＳ 明朝"/>
          <w:sz w:val="24"/>
        </w:rPr>
      </w:pPr>
      <w:r>
        <w:rPr>
          <w:rFonts w:ascii="ＭＳ 明朝" w:eastAsia="ＭＳ 明朝" w:hAnsi="ＭＳ 明朝" w:hint="eastAsia"/>
          <w:sz w:val="24"/>
        </w:rPr>
        <w:t xml:space="preserve">　</w:t>
      </w:r>
      <w:r w:rsidR="00D82764" w:rsidRPr="00D82764">
        <w:rPr>
          <w:rFonts w:ascii="ＭＳ 明朝" w:eastAsia="ＭＳ 明朝" w:hAnsi="ＭＳ 明朝" w:hint="eastAsia"/>
          <w:sz w:val="24"/>
        </w:rPr>
        <w:t>地方自治法施行令(昭和22年政令第16号)第167条の4の規定のほか、次に掲げるものに該当しない者であること</w:t>
      </w:r>
      <w:r w:rsidR="00C556D5">
        <w:rPr>
          <w:rFonts w:ascii="ＭＳ 明朝" w:eastAsia="ＭＳ 明朝" w:hAnsi="ＭＳ 明朝" w:hint="eastAsia"/>
          <w:sz w:val="24"/>
        </w:rPr>
        <w:t>。</w:t>
      </w:r>
      <w:bookmarkStart w:id="0" w:name="_GoBack"/>
      <w:bookmarkEnd w:id="0"/>
    </w:p>
    <w:p w:rsidR="00D82764" w:rsidRPr="00D82764" w:rsidRDefault="00CF32E4" w:rsidP="00CF32E4">
      <w:pPr>
        <w:pStyle w:val="a9"/>
        <w:numPr>
          <w:ilvl w:val="1"/>
          <w:numId w:val="19"/>
        </w:numPr>
        <w:ind w:leftChars="200" w:left="660" w:hangingChars="100" w:hanging="240"/>
        <w:jc w:val="left"/>
        <w:rPr>
          <w:rFonts w:ascii="ＭＳ 明朝" w:eastAsia="ＭＳ 明朝" w:hAnsi="ＭＳ 明朝"/>
          <w:sz w:val="24"/>
        </w:rPr>
      </w:pPr>
      <w:r>
        <w:rPr>
          <w:rFonts w:ascii="ＭＳ 明朝" w:eastAsia="ＭＳ 明朝" w:hAnsi="ＭＳ 明朝" w:hint="eastAsia"/>
          <w:sz w:val="24"/>
        </w:rPr>
        <w:t xml:space="preserve">　</w:t>
      </w:r>
      <w:r w:rsidR="00D82764" w:rsidRPr="00D82764">
        <w:rPr>
          <w:rFonts w:ascii="ＭＳ 明朝" w:eastAsia="ＭＳ 明朝" w:hAnsi="ＭＳ 明朝" w:hint="eastAsia"/>
          <w:sz w:val="24"/>
        </w:rPr>
        <w:t>会社更生法(平成14年法律第154号)</w:t>
      </w:r>
      <w:r w:rsidR="00574D3B">
        <w:rPr>
          <w:rFonts w:ascii="ＭＳ 明朝" w:eastAsia="ＭＳ 明朝" w:hAnsi="ＭＳ 明朝" w:hint="eastAsia"/>
          <w:sz w:val="24"/>
        </w:rPr>
        <w:t>に規定する更生手続</w:t>
      </w:r>
      <w:r w:rsidR="00D82764" w:rsidRPr="00D82764">
        <w:rPr>
          <w:rFonts w:ascii="ＭＳ 明朝" w:eastAsia="ＭＳ 明朝" w:hAnsi="ＭＳ 明朝" w:hint="eastAsia"/>
          <w:sz w:val="24"/>
        </w:rPr>
        <w:t>の適用を申請したもので、同法に基づく裁判所からの更生計画認可の決定がされていない者であること。</w:t>
      </w:r>
    </w:p>
    <w:p w:rsidR="00D82764" w:rsidRPr="00D82764" w:rsidRDefault="00CF32E4" w:rsidP="00CF32E4">
      <w:pPr>
        <w:pStyle w:val="a9"/>
        <w:numPr>
          <w:ilvl w:val="1"/>
          <w:numId w:val="19"/>
        </w:numPr>
        <w:ind w:leftChars="200" w:left="660" w:hangingChars="100" w:hanging="240"/>
        <w:jc w:val="left"/>
        <w:rPr>
          <w:rFonts w:ascii="ＭＳ 明朝" w:eastAsia="ＭＳ 明朝" w:hAnsi="ＭＳ 明朝"/>
          <w:sz w:val="24"/>
        </w:rPr>
      </w:pPr>
      <w:r>
        <w:rPr>
          <w:rFonts w:ascii="ＭＳ 明朝" w:eastAsia="ＭＳ 明朝" w:hAnsi="ＭＳ 明朝" w:hint="eastAsia"/>
          <w:sz w:val="24"/>
        </w:rPr>
        <w:t xml:space="preserve">　</w:t>
      </w:r>
      <w:r w:rsidR="00D82764" w:rsidRPr="00D82764">
        <w:rPr>
          <w:rFonts w:ascii="ＭＳ 明朝" w:eastAsia="ＭＳ 明朝" w:hAnsi="ＭＳ 明朝" w:hint="eastAsia"/>
          <w:sz w:val="24"/>
        </w:rPr>
        <w:t>民事再生法(平成11年法律第225号)</w:t>
      </w:r>
      <w:r w:rsidR="00574D3B">
        <w:rPr>
          <w:rFonts w:ascii="ＭＳ 明朝" w:eastAsia="ＭＳ 明朝" w:hAnsi="ＭＳ 明朝" w:hint="eastAsia"/>
          <w:sz w:val="24"/>
        </w:rPr>
        <w:t>に規定する再生手続</w:t>
      </w:r>
      <w:r w:rsidR="00D82764" w:rsidRPr="00D82764">
        <w:rPr>
          <w:rFonts w:ascii="ＭＳ 明朝" w:eastAsia="ＭＳ 明朝" w:hAnsi="ＭＳ 明朝" w:hint="eastAsia"/>
          <w:sz w:val="24"/>
        </w:rPr>
        <w:t>の適用を申請した者で、同法に基づく裁判所からの再生計画認可の決定がされていない者であること。</w:t>
      </w:r>
    </w:p>
    <w:p w:rsidR="00D82764" w:rsidRPr="00D82764" w:rsidRDefault="00CF32E4" w:rsidP="00D82764">
      <w:pPr>
        <w:pStyle w:val="a9"/>
        <w:numPr>
          <w:ilvl w:val="0"/>
          <w:numId w:val="17"/>
        </w:numPr>
        <w:ind w:leftChars="0"/>
        <w:jc w:val="left"/>
        <w:rPr>
          <w:rFonts w:ascii="ＭＳ 明朝" w:eastAsia="ＭＳ 明朝" w:hAnsi="ＭＳ 明朝"/>
          <w:sz w:val="24"/>
        </w:rPr>
      </w:pPr>
      <w:r>
        <w:rPr>
          <w:rFonts w:ascii="ＭＳ 明朝" w:eastAsia="ＭＳ 明朝" w:hAnsi="ＭＳ 明朝" w:hint="eastAsia"/>
          <w:sz w:val="24"/>
        </w:rPr>
        <w:t xml:space="preserve">　</w:t>
      </w:r>
      <w:r w:rsidR="00D82764" w:rsidRPr="00D82764">
        <w:rPr>
          <w:rFonts w:ascii="ＭＳ 明朝" w:eastAsia="ＭＳ 明朝" w:hAnsi="ＭＳ 明朝" w:hint="eastAsia"/>
          <w:sz w:val="24"/>
        </w:rPr>
        <w:t>美唄市入札参加資格者指名停止要綱に基づく指名停止措置を受けていないこと。</w:t>
      </w:r>
    </w:p>
    <w:p w:rsidR="00320390" w:rsidRPr="00C77B04" w:rsidRDefault="00CF32E4" w:rsidP="00D82764">
      <w:pPr>
        <w:pStyle w:val="a9"/>
        <w:numPr>
          <w:ilvl w:val="0"/>
          <w:numId w:val="17"/>
        </w:numPr>
        <w:ind w:leftChars="0"/>
        <w:jc w:val="left"/>
        <w:rPr>
          <w:rFonts w:asciiTheme="minorEastAsia" w:hAnsiTheme="minorEastAsia"/>
          <w:szCs w:val="21"/>
        </w:rPr>
      </w:pPr>
      <w:r>
        <w:rPr>
          <w:rFonts w:ascii="ＭＳ 明朝" w:eastAsia="ＭＳ 明朝" w:hAnsi="ＭＳ 明朝" w:hint="eastAsia"/>
          <w:sz w:val="24"/>
        </w:rPr>
        <w:t xml:space="preserve">　</w:t>
      </w:r>
      <w:r w:rsidR="00D82764" w:rsidRPr="00D82764">
        <w:rPr>
          <w:rFonts w:ascii="ＭＳ 明朝" w:eastAsia="ＭＳ 明朝" w:hAnsi="ＭＳ 明朝" w:hint="eastAsia"/>
          <w:sz w:val="24"/>
        </w:rPr>
        <w:t>美唄市契約における暴力団員等排除措置要綱</w:t>
      </w:r>
      <w:r w:rsidR="00D82764" w:rsidRPr="00D82764">
        <w:rPr>
          <w:rFonts w:ascii="ＭＳ 明朝" w:eastAsia="ＭＳ 明朝" w:hAnsi="ＭＳ 明朝"/>
          <w:sz w:val="24"/>
        </w:rPr>
        <w:t>(平成22年</w:t>
      </w:r>
      <w:r w:rsidR="00D82764" w:rsidRPr="00D82764">
        <w:rPr>
          <w:rFonts w:ascii="ＭＳ 明朝" w:eastAsia="ＭＳ 明朝" w:hAnsi="ＭＳ 明朝" w:hint="eastAsia"/>
          <w:sz w:val="24"/>
        </w:rPr>
        <w:t>美唄市</w:t>
      </w:r>
      <w:r w:rsidR="00D82764" w:rsidRPr="00D82764">
        <w:rPr>
          <w:rFonts w:ascii="ＭＳ 明朝" w:eastAsia="ＭＳ 明朝" w:hAnsi="ＭＳ 明朝"/>
          <w:sz w:val="24"/>
        </w:rPr>
        <w:t>庁達第41号)</w:t>
      </w:r>
      <w:r w:rsidR="00D82764" w:rsidRPr="00D82764">
        <w:rPr>
          <w:rFonts w:ascii="ＭＳ 明朝" w:eastAsia="ＭＳ 明朝" w:hAnsi="ＭＳ 明朝" w:hint="eastAsia"/>
          <w:sz w:val="24"/>
        </w:rPr>
        <w:t>第4条に規定する排除措置を受けていない者であること。</w:t>
      </w:r>
    </w:p>
    <w:p w:rsidR="00C77B04" w:rsidRPr="00D82764" w:rsidRDefault="00C77B04" w:rsidP="00C77B04">
      <w:pPr>
        <w:pStyle w:val="a9"/>
        <w:numPr>
          <w:ilvl w:val="0"/>
          <w:numId w:val="17"/>
        </w:numPr>
        <w:ind w:leftChars="0"/>
        <w:jc w:val="left"/>
        <w:rPr>
          <w:rFonts w:asciiTheme="minorEastAsia" w:hAnsiTheme="minorEastAsia"/>
          <w:szCs w:val="21"/>
        </w:rPr>
      </w:pPr>
      <w:r>
        <w:rPr>
          <w:rFonts w:ascii="ＭＳ 明朝" w:eastAsia="ＭＳ 明朝" w:hAnsi="ＭＳ 明朝" w:hint="eastAsia"/>
          <w:sz w:val="24"/>
        </w:rPr>
        <w:t xml:space="preserve">　</w:t>
      </w:r>
      <w:r w:rsidRPr="00C77B04">
        <w:rPr>
          <w:rFonts w:ascii="ＭＳ 明朝" w:eastAsia="ＭＳ 明朝" w:hAnsi="ＭＳ 明朝" w:hint="eastAsia"/>
          <w:sz w:val="24"/>
        </w:rPr>
        <w:t>プライバシーマーク又はISMS</w:t>
      </w:r>
      <w:r>
        <w:rPr>
          <w:rFonts w:ascii="ＭＳ 明朝" w:eastAsia="ＭＳ 明朝" w:hAnsi="ＭＳ 明朝" w:hint="eastAsia"/>
          <w:sz w:val="24"/>
        </w:rPr>
        <w:t>認証(</w:t>
      </w:r>
      <w:r w:rsidRPr="00C77B04">
        <w:rPr>
          <w:rFonts w:ascii="ＭＳ 明朝" w:eastAsia="ＭＳ 明朝" w:hAnsi="ＭＳ 明朝" w:hint="eastAsia"/>
          <w:sz w:val="24"/>
        </w:rPr>
        <w:t>ISO/IEC27001</w:t>
      </w:r>
      <w:r>
        <w:rPr>
          <w:rFonts w:ascii="ＭＳ 明朝" w:eastAsia="ＭＳ 明朝" w:hAnsi="ＭＳ 明朝"/>
          <w:sz w:val="24"/>
        </w:rPr>
        <w:t>)</w:t>
      </w:r>
      <w:r w:rsidRPr="00C77B04">
        <w:rPr>
          <w:rFonts w:ascii="ＭＳ 明朝" w:eastAsia="ＭＳ 明朝" w:hAnsi="ＭＳ 明朝" w:hint="eastAsia"/>
          <w:sz w:val="24"/>
        </w:rPr>
        <w:t>を取得していること。</w:t>
      </w:r>
    </w:p>
    <w:sectPr w:rsidR="00C77B04" w:rsidRPr="00D82764" w:rsidSect="00802AF4">
      <w:headerReference w:type="default" r:id="rId8"/>
      <w:pgSz w:w="11906" w:h="16838"/>
      <w:pgMar w:top="1985" w:right="1418" w:bottom="1418"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776" w:rsidRDefault="000B0776" w:rsidP="00B15133">
      <w:r>
        <w:separator/>
      </w:r>
    </w:p>
  </w:endnote>
  <w:endnote w:type="continuationSeparator" w:id="0">
    <w:p w:rsidR="000B0776" w:rsidRDefault="000B0776" w:rsidP="00B1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d.....">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776" w:rsidRDefault="000B0776" w:rsidP="00B15133">
      <w:r>
        <w:separator/>
      </w:r>
    </w:p>
  </w:footnote>
  <w:footnote w:type="continuationSeparator" w:id="0">
    <w:p w:rsidR="000B0776" w:rsidRDefault="000B0776" w:rsidP="00B15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214" w:rsidRPr="004F7CF8" w:rsidRDefault="008B02B4" w:rsidP="009E3925">
    <w:pPr>
      <w:pStyle w:val="a3"/>
      <w:rPr>
        <w:rFonts w:asciiTheme="minorEastAsia" w:hAnsiTheme="minorEastAsia"/>
        <w:sz w:val="28"/>
      </w:rPr>
    </w:pPr>
    <w:r w:rsidRPr="008B02B4">
      <w:rPr>
        <w:rFonts w:asciiTheme="minorEastAsia" w:hAnsiTheme="minorEastAsia" w:cstheme="majorBidi" w:hint="eastAsia"/>
        <w:sz w:val="28"/>
        <w:szCs w:val="21"/>
      </w:rPr>
      <w:t>【</w:t>
    </w:r>
    <w:r w:rsidR="002266D9" w:rsidRPr="004F7CF8">
      <w:rPr>
        <w:rFonts w:asciiTheme="minorEastAsia" w:hAnsiTheme="minorEastAsia" w:cstheme="majorBidi" w:hint="eastAsia"/>
        <w:sz w:val="28"/>
        <w:szCs w:val="21"/>
      </w:rPr>
      <w:t>様式2</w:t>
    </w:r>
    <w:r w:rsidR="009E3925" w:rsidRPr="004F7CF8">
      <w:rPr>
        <w:rFonts w:asciiTheme="minorEastAsia" w:hAnsiTheme="minorEastAsia" w:cstheme="majorBidi" w:hint="eastAsia"/>
        <w:sz w:val="28"/>
        <w:szCs w:val="21"/>
      </w:rPr>
      <w:t>】</w:t>
    </w:r>
    <w:r w:rsidRPr="008B02B4">
      <w:rPr>
        <w:rFonts w:asciiTheme="minorEastAsia" w:hAnsiTheme="minorEastAsia" w:cstheme="majorBidi" w:hint="eastAsia"/>
        <w:sz w:val="28"/>
        <w:szCs w:val="21"/>
      </w:rPr>
      <w:t>参加資格に関する申立書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45D8"/>
    <w:multiLevelType w:val="hybridMultilevel"/>
    <w:tmpl w:val="37169CCC"/>
    <w:lvl w:ilvl="0" w:tplc="2EC46AD8">
      <w:start w:val="1"/>
      <w:numFmt w:val="decimalEnclosedCircle"/>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D2667B"/>
    <w:multiLevelType w:val="hybridMultilevel"/>
    <w:tmpl w:val="5F8A8D8E"/>
    <w:lvl w:ilvl="0" w:tplc="4C4C8D7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711D3"/>
    <w:multiLevelType w:val="hybridMultilevel"/>
    <w:tmpl w:val="43184478"/>
    <w:lvl w:ilvl="0" w:tplc="04BE3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B86475"/>
    <w:multiLevelType w:val="hybridMultilevel"/>
    <w:tmpl w:val="71D2065A"/>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4292729"/>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1325D9"/>
    <w:multiLevelType w:val="hybridMultilevel"/>
    <w:tmpl w:val="62364804"/>
    <w:lvl w:ilvl="0" w:tplc="F4A294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6D067F8"/>
    <w:multiLevelType w:val="hybridMultilevel"/>
    <w:tmpl w:val="E9EA61BC"/>
    <w:lvl w:ilvl="0" w:tplc="676E7504">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973743"/>
    <w:multiLevelType w:val="hybridMultilevel"/>
    <w:tmpl w:val="24202A52"/>
    <w:lvl w:ilvl="0" w:tplc="6742D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203712"/>
    <w:multiLevelType w:val="hybridMultilevel"/>
    <w:tmpl w:val="C9B26B08"/>
    <w:lvl w:ilvl="0" w:tplc="EB48A7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EB0606C"/>
    <w:multiLevelType w:val="hybridMultilevel"/>
    <w:tmpl w:val="39A4B688"/>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1CE6F31"/>
    <w:multiLevelType w:val="hybridMultilevel"/>
    <w:tmpl w:val="49849FBC"/>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3E059B4"/>
    <w:multiLevelType w:val="hybridMultilevel"/>
    <w:tmpl w:val="D4D45416"/>
    <w:lvl w:ilvl="0" w:tplc="1896A1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95368E9"/>
    <w:multiLevelType w:val="hybridMultilevel"/>
    <w:tmpl w:val="3EF0F8CE"/>
    <w:lvl w:ilvl="0" w:tplc="7BB8C2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CE375C7"/>
    <w:multiLevelType w:val="hybridMultilevel"/>
    <w:tmpl w:val="684828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F5E03B6"/>
    <w:multiLevelType w:val="hybridMultilevel"/>
    <w:tmpl w:val="F780AD52"/>
    <w:lvl w:ilvl="0" w:tplc="04090011">
      <w:start w:val="1"/>
      <w:numFmt w:val="decimalEnclosedCircle"/>
      <w:lvlText w:val="%1"/>
      <w:lvlJc w:val="left"/>
      <w:pPr>
        <w:ind w:left="988" w:hanging="420"/>
      </w:p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5" w15:restartNumberingAfterBreak="0">
    <w:nsid w:val="593513FE"/>
    <w:multiLevelType w:val="hybridMultilevel"/>
    <w:tmpl w:val="D3448134"/>
    <w:lvl w:ilvl="0" w:tplc="8E20D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F4214F"/>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13E3355"/>
    <w:multiLevelType w:val="hybridMultilevel"/>
    <w:tmpl w:val="5038E7DA"/>
    <w:lvl w:ilvl="0" w:tplc="04090011">
      <w:start w:val="1"/>
      <w:numFmt w:val="decimalEnclosedCircle"/>
      <w:lvlText w:val="%1"/>
      <w:lvlJc w:val="left"/>
      <w:pPr>
        <w:ind w:left="990" w:hanging="420"/>
      </w:pPr>
    </w:lvl>
    <w:lvl w:ilvl="1" w:tplc="04090011">
      <w:start w:val="1"/>
      <w:numFmt w:val="decimalEnclosedCircle"/>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8" w15:restartNumberingAfterBreak="0">
    <w:nsid w:val="72DE7B05"/>
    <w:multiLevelType w:val="hybridMultilevel"/>
    <w:tmpl w:val="03D8E80E"/>
    <w:lvl w:ilvl="0" w:tplc="09C41C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6C06958"/>
    <w:multiLevelType w:val="hybridMultilevel"/>
    <w:tmpl w:val="338847B2"/>
    <w:lvl w:ilvl="0" w:tplc="4EC2CD44">
      <w:start w:val="1"/>
      <w:numFmt w:val="decimal"/>
      <w:lvlText w:val="(%1)"/>
      <w:lvlJc w:val="left"/>
      <w:pPr>
        <w:ind w:left="480" w:hanging="480"/>
      </w:pPr>
      <w:rPr>
        <w:rFonts w:hint="default"/>
        <w:sz w:val="24"/>
        <w:szCs w:val="24"/>
      </w:rPr>
    </w:lvl>
    <w:lvl w:ilvl="1" w:tplc="D5BE7ADA">
      <w:start w:val="1"/>
      <w:numFmt w:val="decimalEnclosedCircle"/>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9"/>
  </w:num>
  <w:num w:numId="3">
    <w:abstractNumId w:val="8"/>
  </w:num>
  <w:num w:numId="4">
    <w:abstractNumId w:val="15"/>
  </w:num>
  <w:num w:numId="5">
    <w:abstractNumId w:val="12"/>
  </w:num>
  <w:num w:numId="6">
    <w:abstractNumId w:val="2"/>
  </w:num>
  <w:num w:numId="7">
    <w:abstractNumId w:val="11"/>
  </w:num>
  <w:num w:numId="8">
    <w:abstractNumId w:val="3"/>
  </w:num>
  <w:num w:numId="9">
    <w:abstractNumId w:val="4"/>
  </w:num>
  <w:num w:numId="10">
    <w:abstractNumId w:val="16"/>
  </w:num>
  <w:num w:numId="11">
    <w:abstractNumId w:val="10"/>
  </w:num>
  <w:num w:numId="12">
    <w:abstractNumId w:val="7"/>
  </w:num>
  <w:num w:numId="13">
    <w:abstractNumId w:val="0"/>
  </w:num>
  <w:num w:numId="14">
    <w:abstractNumId w:val="1"/>
  </w:num>
  <w:num w:numId="15">
    <w:abstractNumId w:val="18"/>
  </w:num>
  <w:num w:numId="16">
    <w:abstractNumId w:val="13"/>
  </w:num>
  <w:num w:numId="17">
    <w:abstractNumId w:val="19"/>
  </w:num>
  <w:num w:numId="18">
    <w:abstractNumId w:val="6"/>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761"/>
    <w:rsid w:val="000003D2"/>
    <w:rsid w:val="00010E79"/>
    <w:rsid w:val="0001492A"/>
    <w:rsid w:val="0005129C"/>
    <w:rsid w:val="00064D32"/>
    <w:rsid w:val="00074376"/>
    <w:rsid w:val="000A1446"/>
    <w:rsid w:val="000B0776"/>
    <w:rsid w:val="000B6632"/>
    <w:rsid w:val="000D1E0D"/>
    <w:rsid w:val="000E3D6D"/>
    <w:rsid w:val="000F6911"/>
    <w:rsid w:val="001110E4"/>
    <w:rsid w:val="0012102C"/>
    <w:rsid w:val="001463D4"/>
    <w:rsid w:val="0014793C"/>
    <w:rsid w:val="001778DE"/>
    <w:rsid w:val="001A12F4"/>
    <w:rsid w:val="001E6E2F"/>
    <w:rsid w:val="0021243A"/>
    <w:rsid w:val="00215060"/>
    <w:rsid w:val="0022259F"/>
    <w:rsid w:val="002266D9"/>
    <w:rsid w:val="00232266"/>
    <w:rsid w:val="002543E2"/>
    <w:rsid w:val="002A4C24"/>
    <w:rsid w:val="002B605C"/>
    <w:rsid w:val="002B72EE"/>
    <w:rsid w:val="002C3B7A"/>
    <w:rsid w:val="00320390"/>
    <w:rsid w:val="003439D5"/>
    <w:rsid w:val="0038590E"/>
    <w:rsid w:val="003E1B10"/>
    <w:rsid w:val="003F52E2"/>
    <w:rsid w:val="00401745"/>
    <w:rsid w:val="0041283D"/>
    <w:rsid w:val="004140B9"/>
    <w:rsid w:val="00425364"/>
    <w:rsid w:val="00430761"/>
    <w:rsid w:val="0043463E"/>
    <w:rsid w:val="004604CD"/>
    <w:rsid w:val="00473F7A"/>
    <w:rsid w:val="00476A10"/>
    <w:rsid w:val="00480DAF"/>
    <w:rsid w:val="004A759F"/>
    <w:rsid w:val="004B3F2A"/>
    <w:rsid w:val="004E23C7"/>
    <w:rsid w:val="004E394A"/>
    <w:rsid w:val="004F4CAB"/>
    <w:rsid w:val="004F7CF8"/>
    <w:rsid w:val="00536073"/>
    <w:rsid w:val="00553797"/>
    <w:rsid w:val="00566FB2"/>
    <w:rsid w:val="005747D8"/>
    <w:rsid w:val="00574D3B"/>
    <w:rsid w:val="00577217"/>
    <w:rsid w:val="005C3152"/>
    <w:rsid w:val="005D3AEF"/>
    <w:rsid w:val="005D4E02"/>
    <w:rsid w:val="005E529B"/>
    <w:rsid w:val="005E53A2"/>
    <w:rsid w:val="00665FBD"/>
    <w:rsid w:val="0067575A"/>
    <w:rsid w:val="00677AF0"/>
    <w:rsid w:val="00686510"/>
    <w:rsid w:val="006A1B7D"/>
    <w:rsid w:val="006A4AA2"/>
    <w:rsid w:val="006A6105"/>
    <w:rsid w:val="006B058F"/>
    <w:rsid w:val="006B1A3D"/>
    <w:rsid w:val="006D110B"/>
    <w:rsid w:val="006E4910"/>
    <w:rsid w:val="00713F2B"/>
    <w:rsid w:val="00744AA5"/>
    <w:rsid w:val="00747203"/>
    <w:rsid w:val="007647E2"/>
    <w:rsid w:val="007A1F3D"/>
    <w:rsid w:val="00802AF4"/>
    <w:rsid w:val="00853642"/>
    <w:rsid w:val="00861403"/>
    <w:rsid w:val="00866B4E"/>
    <w:rsid w:val="00891EDF"/>
    <w:rsid w:val="008B02B4"/>
    <w:rsid w:val="009046F2"/>
    <w:rsid w:val="00933BC4"/>
    <w:rsid w:val="009D6197"/>
    <w:rsid w:val="009E3925"/>
    <w:rsid w:val="009E5D62"/>
    <w:rsid w:val="00A120AC"/>
    <w:rsid w:val="00A151EE"/>
    <w:rsid w:val="00A25850"/>
    <w:rsid w:val="00A4058A"/>
    <w:rsid w:val="00A73493"/>
    <w:rsid w:val="00A775AF"/>
    <w:rsid w:val="00A84D23"/>
    <w:rsid w:val="00AC4635"/>
    <w:rsid w:val="00B0032F"/>
    <w:rsid w:val="00B15133"/>
    <w:rsid w:val="00B37EE9"/>
    <w:rsid w:val="00B56214"/>
    <w:rsid w:val="00B65082"/>
    <w:rsid w:val="00B91A8F"/>
    <w:rsid w:val="00BA38AB"/>
    <w:rsid w:val="00C03C7F"/>
    <w:rsid w:val="00C14859"/>
    <w:rsid w:val="00C520BD"/>
    <w:rsid w:val="00C556D5"/>
    <w:rsid w:val="00C73403"/>
    <w:rsid w:val="00C76B20"/>
    <w:rsid w:val="00C77B04"/>
    <w:rsid w:val="00CA2A38"/>
    <w:rsid w:val="00CA4D06"/>
    <w:rsid w:val="00CC57EB"/>
    <w:rsid w:val="00CF32E4"/>
    <w:rsid w:val="00D60B1C"/>
    <w:rsid w:val="00D82764"/>
    <w:rsid w:val="00D84AC2"/>
    <w:rsid w:val="00D86D72"/>
    <w:rsid w:val="00D87D21"/>
    <w:rsid w:val="00DC01EB"/>
    <w:rsid w:val="00DD48DE"/>
    <w:rsid w:val="00E457A9"/>
    <w:rsid w:val="00E63FFA"/>
    <w:rsid w:val="00E81554"/>
    <w:rsid w:val="00EA5EA2"/>
    <w:rsid w:val="00ED50A9"/>
    <w:rsid w:val="00EE0AA0"/>
    <w:rsid w:val="00EE5C6B"/>
    <w:rsid w:val="00F24454"/>
    <w:rsid w:val="00F31E63"/>
    <w:rsid w:val="00F4125A"/>
    <w:rsid w:val="00F45E42"/>
    <w:rsid w:val="00F822FD"/>
    <w:rsid w:val="00F93E69"/>
    <w:rsid w:val="00FF5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FB47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133"/>
    <w:pPr>
      <w:tabs>
        <w:tab w:val="center" w:pos="4252"/>
        <w:tab w:val="right" w:pos="8504"/>
      </w:tabs>
      <w:snapToGrid w:val="0"/>
    </w:pPr>
  </w:style>
  <w:style w:type="character" w:customStyle="1" w:styleId="a4">
    <w:name w:val="ヘッダー (文字)"/>
    <w:basedOn w:val="a0"/>
    <w:link w:val="a3"/>
    <w:uiPriority w:val="99"/>
    <w:rsid w:val="00B15133"/>
  </w:style>
  <w:style w:type="paragraph" w:styleId="a5">
    <w:name w:val="footer"/>
    <w:basedOn w:val="a"/>
    <w:link w:val="a6"/>
    <w:uiPriority w:val="99"/>
    <w:unhideWhenUsed/>
    <w:rsid w:val="00B15133"/>
    <w:pPr>
      <w:tabs>
        <w:tab w:val="center" w:pos="4252"/>
        <w:tab w:val="right" w:pos="8504"/>
      </w:tabs>
      <w:snapToGrid w:val="0"/>
    </w:pPr>
  </w:style>
  <w:style w:type="character" w:customStyle="1" w:styleId="a6">
    <w:name w:val="フッター (文字)"/>
    <w:basedOn w:val="a0"/>
    <w:link w:val="a5"/>
    <w:uiPriority w:val="99"/>
    <w:rsid w:val="00B15133"/>
  </w:style>
  <w:style w:type="paragraph" w:styleId="a7">
    <w:name w:val="Balloon Text"/>
    <w:basedOn w:val="a"/>
    <w:link w:val="a8"/>
    <w:uiPriority w:val="99"/>
    <w:semiHidden/>
    <w:unhideWhenUsed/>
    <w:rsid w:val="00B151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5133"/>
    <w:rPr>
      <w:rFonts w:asciiTheme="majorHAnsi" w:eastAsiaTheme="majorEastAsia" w:hAnsiTheme="majorHAnsi" w:cstheme="majorBidi"/>
      <w:sz w:val="18"/>
      <w:szCs w:val="18"/>
    </w:rPr>
  </w:style>
  <w:style w:type="paragraph" w:styleId="a9">
    <w:name w:val="List Paragraph"/>
    <w:basedOn w:val="a"/>
    <w:uiPriority w:val="34"/>
    <w:qFormat/>
    <w:rsid w:val="00425364"/>
    <w:pPr>
      <w:ind w:leftChars="400" w:left="840"/>
    </w:pPr>
  </w:style>
  <w:style w:type="table" w:styleId="aa">
    <w:name w:val="Table Grid"/>
    <w:basedOn w:val="a1"/>
    <w:uiPriority w:val="59"/>
    <w:rsid w:val="00E81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1554"/>
    <w:pPr>
      <w:widowControl w:val="0"/>
      <w:autoSpaceDE w:val="0"/>
      <w:autoSpaceDN w:val="0"/>
      <w:adjustRightInd w:val="0"/>
    </w:pPr>
    <w:rPr>
      <w:rFonts w:ascii="ＭＳd....." w:eastAsia="ＭＳd....." w:cs="ＭＳd....."/>
      <w:color w:val="000000"/>
      <w:kern w:val="0"/>
      <w:sz w:val="24"/>
      <w:szCs w:val="24"/>
    </w:rPr>
  </w:style>
  <w:style w:type="character" w:styleId="ab">
    <w:name w:val="Hyperlink"/>
    <w:basedOn w:val="a0"/>
    <w:uiPriority w:val="99"/>
    <w:unhideWhenUsed/>
    <w:rsid w:val="00713F2B"/>
    <w:rPr>
      <w:color w:val="0000FF" w:themeColor="hyperlink"/>
      <w:u w:val="single"/>
    </w:rPr>
  </w:style>
  <w:style w:type="paragraph" w:styleId="ac">
    <w:name w:val="Note Heading"/>
    <w:basedOn w:val="a"/>
    <w:next w:val="a"/>
    <w:link w:val="ad"/>
    <w:uiPriority w:val="99"/>
    <w:unhideWhenUsed/>
    <w:rsid w:val="00B56214"/>
    <w:pPr>
      <w:jc w:val="center"/>
    </w:pPr>
    <w:rPr>
      <w:rFonts w:asciiTheme="minorEastAsia" w:hAnsiTheme="minorEastAsia"/>
      <w:sz w:val="24"/>
      <w:szCs w:val="24"/>
    </w:rPr>
  </w:style>
  <w:style w:type="character" w:customStyle="1" w:styleId="ad">
    <w:name w:val="記 (文字)"/>
    <w:basedOn w:val="a0"/>
    <w:link w:val="ac"/>
    <w:uiPriority w:val="99"/>
    <w:rsid w:val="00B56214"/>
    <w:rPr>
      <w:rFonts w:asciiTheme="minorEastAsia" w:hAnsiTheme="minorEastAsia"/>
      <w:sz w:val="24"/>
      <w:szCs w:val="24"/>
    </w:rPr>
  </w:style>
  <w:style w:type="paragraph" w:styleId="ae">
    <w:name w:val="Closing"/>
    <w:basedOn w:val="a"/>
    <w:link w:val="af"/>
    <w:uiPriority w:val="99"/>
    <w:unhideWhenUsed/>
    <w:rsid w:val="00B56214"/>
    <w:pPr>
      <w:jc w:val="right"/>
    </w:pPr>
    <w:rPr>
      <w:rFonts w:asciiTheme="minorEastAsia" w:hAnsiTheme="minorEastAsia"/>
      <w:sz w:val="24"/>
      <w:szCs w:val="24"/>
    </w:rPr>
  </w:style>
  <w:style w:type="character" w:customStyle="1" w:styleId="af">
    <w:name w:val="結語 (文字)"/>
    <w:basedOn w:val="a0"/>
    <w:link w:val="ae"/>
    <w:uiPriority w:val="99"/>
    <w:rsid w:val="00B56214"/>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959251">
      <w:bodyDiv w:val="1"/>
      <w:marLeft w:val="0"/>
      <w:marRight w:val="0"/>
      <w:marTop w:val="0"/>
      <w:marBottom w:val="0"/>
      <w:divBdr>
        <w:top w:val="none" w:sz="0" w:space="0" w:color="auto"/>
        <w:left w:val="none" w:sz="0" w:space="0" w:color="auto"/>
        <w:bottom w:val="none" w:sz="0" w:space="0" w:color="auto"/>
        <w:right w:val="none" w:sz="0" w:space="0" w:color="auto"/>
      </w:divBdr>
      <w:divsChild>
        <w:div w:id="150104952">
          <w:marLeft w:val="0"/>
          <w:marRight w:val="0"/>
          <w:marTop w:val="0"/>
          <w:marBottom w:val="0"/>
          <w:divBdr>
            <w:top w:val="none" w:sz="0" w:space="0" w:color="auto"/>
            <w:left w:val="none" w:sz="0" w:space="0" w:color="auto"/>
            <w:bottom w:val="none" w:sz="0" w:space="0" w:color="auto"/>
            <w:right w:val="none" w:sz="0" w:space="0" w:color="auto"/>
          </w:divBdr>
          <w:divsChild>
            <w:div w:id="1513104106">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64693-E8C2-4650-9D7D-FFE910F2F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2016-05-19T06:17:00Z</dcterms:created>
  <dcterms:modified xsi:type="dcterms:W3CDTF">2025-05-13T08:50:00Z</dcterms:modified>
</cp:coreProperties>
</file>