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4B92" w14:textId="6BA60928" w:rsidR="00AB4C8B" w:rsidRDefault="00AB4C8B" w:rsidP="00AB4C8B">
      <w:pPr>
        <w:jc w:val="center"/>
        <w:rPr>
          <w:rFonts w:ascii="ＭＳ ゴシック" w:hAnsi="ＭＳ ゴシック"/>
          <w:sz w:val="24"/>
        </w:rPr>
      </w:pPr>
      <w:r w:rsidRPr="001045EE">
        <w:rPr>
          <w:rFonts w:ascii="ＭＳ ゴシック" w:hAnsi="ＭＳ ゴシック" w:hint="eastAsia"/>
          <w:sz w:val="24"/>
        </w:rPr>
        <w:t>令和</w:t>
      </w:r>
      <w:r w:rsidR="001045EE">
        <w:rPr>
          <w:rFonts w:ascii="ＭＳ ゴシック" w:hAnsi="ＭＳ ゴシック" w:hint="eastAsia"/>
          <w:sz w:val="24"/>
        </w:rPr>
        <w:t>6</w:t>
      </w:r>
      <w:r w:rsidR="001045EE" w:rsidRPr="001045EE">
        <w:rPr>
          <w:rFonts w:ascii="ＭＳ ゴシック" w:hAnsi="ＭＳ ゴシック" w:hint="eastAsia"/>
          <w:sz w:val="24"/>
        </w:rPr>
        <w:t>年度　第</w:t>
      </w:r>
      <w:r w:rsidR="004367D1">
        <w:rPr>
          <w:rFonts w:ascii="ＭＳ ゴシック" w:hAnsi="ＭＳ ゴシック" w:hint="eastAsia"/>
          <w:sz w:val="24"/>
        </w:rPr>
        <w:t>10</w:t>
      </w:r>
      <w:r w:rsidR="001045EE" w:rsidRPr="001045EE">
        <w:rPr>
          <w:rFonts w:ascii="ＭＳ ゴシック" w:hAnsi="ＭＳ ゴシック" w:hint="eastAsia"/>
          <w:sz w:val="24"/>
        </w:rPr>
        <w:t>回　経営会議（</w:t>
      </w:r>
      <w:r w:rsidR="004367D1">
        <w:rPr>
          <w:rFonts w:ascii="ＭＳ ゴシック" w:hAnsi="ＭＳ ゴシック" w:hint="eastAsia"/>
          <w:sz w:val="24"/>
        </w:rPr>
        <w:t>9</w:t>
      </w:r>
      <w:r w:rsidR="001045EE" w:rsidRPr="001045EE">
        <w:rPr>
          <w:rFonts w:ascii="ＭＳ ゴシック" w:hAnsi="ＭＳ ゴシック" w:hint="eastAsia"/>
          <w:sz w:val="24"/>
        </w:rPr>
        <w:t>月</w:t>
      </w:r>
      <w:r w:rsidR="004367D1">
        <w:rPr>
          <w:rFonts w:ascii="ＭＳ ゴシック" w:hAnsi="ＭＳ ゴシック" w:hint="eastAsia"/>
          <w:sz w:val="24"/>
        </w:rPr>
        <w:t>30</w:t>
      </w:r>
      <w:r w:rsidRPr="001045EE">
        <w:rPr>
          <w:rFonts w:ascii="ＭＳ ゴシック" w:hAnsi="ＭＳ ゴシック" w:hint="eastAsia"/>
          <w:sz w:val="24"/>
        </w:rPr>
        <w:t>日開催）</w:t>
      </w:r>
    </w:p>
    <w:p w14:paraId="5E62F036" w14:textId="78F5759B" w:rsidR="001045EE" w:rsidRPr="001045EE" w:rsidRDefault="001045EE" w:rsidP="00AB4C8B">
      <w:pPr>
        <w:jc w:val="center"/>
        <w:rPr>
          <w:rFonts w:ascii="ＭＳ ゴシック" w:hAnsi="ＭＳ ゴシック"/>
          <w:sz w:val="24"/>
        </w:rPr>
      </w:pPr>
    </w:p>
    <w:tbl>
      <w:tblPr>
        <w:tblStyle w:val="a3"/>
        <w:tblW w:w="0" w:type="auto"/>
        <w:tblLook w:val="04A0" w:firstRow="1" w:lastRow="0" w:firstColumn="1" w:lastColumn="0" w:noHBand="0" w:noVBand="1"/>
      </w:tblPr>
      <w:tblGrid>
        <w:gridCol w:w="1696"/>
        <w:gridCol w:w="6798"/>
      </w:tblGrid>
      <w:tr w:rsidR="001045EE" w:rsidRPr="001045EE" w14:paraId="58527AD6" w14:textId="77777777" w:rsidTr="001045EE">
        <w:trPr>
          <w:trHeight w:val="402"/>
        </w:trPr>
        <w:tc>
          <w:tcPr>
            <w:tcW w:w="1696" w:type="dxa"/>
            <w:shd w:val="clear" w:color="auto" w:fill="FFE599" w:themeFill="accent4" w:themeFillTint="66"/>
            <w:vAlign w:val="center"/>
          </w:tcPr>
          <w:p w14:paraId="14A62F1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区　　　分</w:t>
            </w:r>
          </w:p>
        </w:tc>
        <w:tc>
          <w:tcPr>
            <w:tcW w:w="6798" w:type="dxa"/>
            <w:vAlign w:val="center"/>
          </w:tcPr>
          <w:p w14:paraId="46697FA3" w14:textId="7BADC5D9" w:rsidR="001045EE" w:rsidRPr="001045EE" w:rsidRDefault="00360FF3" w:rsidP="001045EE">
            <w:pPr>
              <w:jc w:val="center"/>
              <w:rPr>
                <w:rFonts w:ascii="ＭＳ ゴシック" w:hAnsi="ＭＳ ゴシック"/>
              </w:rPr>
            </w:pPr>
            <w:r>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4CBE75CB" wp14:editId="4E13DF87">
                      <wp:simplePos x="0" y="0"/>
                      <wp:positionH relativeFrom="column">
                        <wp:posOffset>1804035</wp:posOffset>
                      </wp:positionH>
                      <wp:positionV relativeFrom="paragraph">
                        <wp:posOffset>-19050</wp:posOffset>
                      </wp:positionV>
                      <wp:extent cx="4857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4857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B6749" id="楕円 2" o:spid="_x0000_s1026" style="position:absolute;margin-left:142.05pt;margin-top:-1.5pt;width:3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" filled="f" strokecolor="black [3213]" strokeweight="1pt">
                      <v:stroke joinstyle="miter"/>
                    </v:oval>
                  </w:pict>
                </mc:Fallback>
              </mc:AlternateContent>
            </w:r>
            <w:r w:rsidR="001045EE" w:rsidRPr="001045EE">
              <w:rPr>
                <w:rFonts w:ascii="ＭＳ ゴシック" w:hAnsi="ＭＳ ゴシック" w:hint="eastAsia"/>
              </w:rPr>
              <w:t>審議　・　報告　・　その他</w:t>
            </w:r>
          </w:p>
        </w:tc>
      </w:tr>
      <w:tr w:rsidR="001045EE" w:rsidRPr="001045EE" w14:paraId="66F46B5E" w14:textId="77777777" w:rsidTr="001045EE">
        <w:trPr>
          <w:trHeight w:val="705"/>
        </w:trPr>
        <w:tc>
          <w:tcPr>
            <w:tcW w:w="1696" w:type="dxa"/>
            <w:shd w:val="clear" w:color="auto" w:fill="FFE599" w:themeFill="accent4" w:themeFillTint="66"/>
            <w:vAlign w:val="center"/>
          </w:tcPr>
          <w:p w14:paraId="6F3F4FC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案　件　名</w:t>
            </w:r>
          </w:p>
        </w:tc>
        <w:tc>
          <w:tcPr>
            <w:tcW w:w="6798" w:type="dxa"/>
            <w:vAlign w:val="center"/>
          </w:tcPr>
          <w:p w14:paraId="6AE4CF5F" w14:textId="14F41313" w:rsidR="006937E6" w:rsidRPr="001045EE" w:rsidRDefault="004367D1" w:rsidP="00CB1B03">
            <w:pPr>
              <w:rPr>
                <w:rFonts w:ascii="ＭＳ ゴシック" w:hAnsi="ＭＳ ゴシック"/>
              </w:rPr>
            </w:pPr>
            <w:r w:rsidRPr="004367D1">
              <w:rPr>
                <w:rFonts w:ascii="ＭＳ ゴシック" w:hAnsi="ＭＳ ゴシック" w:hint="eastAsia"/>
              </w:rPr>
              <w:t>美唄市と株式会社官民連携事業研究所との官民連携の促進に関する連携協定について</w:t>
            </w:r>
          </w:p>
        </w:tc>
      </w:tr>
    </w:tbl>
    <w:p w14:paraId="49C7D8BA" w14:textId="77777777" w:rsidR="00AB4C8B" w:rsidRPr="001045EE" w:rsidRDefault="00AB4C8B" w:rsidP="00AB4C8B">
      <w:pPr>
        <w:rPr>
          <w:rFonts w:ascii="ＭＳ ゴシック" w:hAnsi="ＭＳ ゴシック"/>
          <w:sz w:val="24"/>
        </w:rPr>
      </w:pPr>
    </w:p>
    <w:tbl>
      <w:tblPr>
        <w:tblStyle w:val="a3"/>
        <w:tblW w:w="0" w:type="auto"/>
        <w:tblLook w:val="04A0" w:firstRow="1" w:lastRow="0" w:firstColumn="1" w:lastColumn="0" w:noHBand="0" w:noVBand="1"/>
      </w:tblPr>
      <w:tblGrid>
        <w:gridCol w:w="8494"/>
      </w:tblGrid>
      <w:tr w:rsidR="00AB4C8B" w:rsidRPr="001045EE" w14:paraId="270BA04E" w14:textId="77777777" w:rsidTr="00AB4C8B">
        <w:tc>
          <w:tcPr>
            <w:tcW w:w="8494" w:type="dxa"/>
            <w:shd w:val="clear" w:color="auto" w:fill="FFE599" w:themeFill="accent4" w:themeFillTint="66"/>
          </w:tcPr>
          <w:p w14:paraId="12D240C6"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提案・報告の趣旨</w:t>
            </w:r>
          </w:p>
        </w:tc>
      </w:tr>
      <w:tr w:rsidR="00AB4C8B" w:rsidRPr="001045EE" w14:paraId="34897438" w14:textId="77777777" w:rsidTr="00AB4C8B">
        <w:trPr>
          <w:trHeight w:val="1064"/>
        </w:trPr>
        <w:tc>
          <w:tcPr>
            <w:tcW w:w="8494" w:type="dxa"/>
          </w:tcPr>
          <w:p w14:paraId="0411A8E8" w14:textId="106C3558" w:rsidR="00AB4C8B" w:rsidRPr="00157708" w:rsidRDefault="004367D1" w:rsidP="00AA2BA9">
            <w:pPr>
              <w:rPr>
                <w:rFonts w:ascii="ＭＳ ゴシック" w:hAnsi="ＭＳ ゴシック" w:hint="eastAsia"/>
              </w:rPr>
            </w:pPr>
            <w:r>
              <w:rPr>
                <w:rFonts w:hint="eastAsia"/>
              </w:rPr>
              <w:t>本市の課題解決等に寄与する企業とのマッチングや、持続的発展に寄与する官民連携の促進を図るため、株式会社官民連携事業研究所と連携協定を締結</w:t>
            </w:r>
            <w:r w:rsidR="000F2D94">
              <w:rPr>
                <w:rFonts w:hint="eastAsia"/>
              </w:rPr>
              <w:t>し</w:t>
            </w:r>
            <w:r w:rsidR="000F2D94" w:rsidRPr="000F2D94">
              <w:rPr>
                <w:rFonts w:ascii="ＭＳ ゴシック" w:hAnsi="ＭＳ ゴシック" w:hint="eastAsia"/>
              </w:rPr>
              <w:t>10</w:t>
            </w:r>
            <w:r w:rsidR="000F2D94" w:rsidRPr="00157708">
              <w:rPr>
                <w:rFonts w:ascii="ＭＳ ゴシック" w:hAnsi="ＭＳ ゴシック"/>
              </w:rPr>
              <w:t>月</w:t>
            </w:r>
            <w:r w:rsidR="000F2D94">
              <w:rPr>
                <w:rFonts w:ascii="ＭＳ ゴシック" w:hAnsi="ＭＳ ゴシック" w:hint="eastAsia"/>
              </w:rPr>
              <w:t>22</w:t>
            </w:r>
            <w:r w:rsidR="000F2D94" w:rsidRPr="00157708">
              <w:rPr>
                <w:rFonts w:ascii="ＭＳ ゴシック" w:hAnsi="ＭＳ ゴシック"/>
              </w:rPr>
              <w:t>日(火)1</w:t>
            </w:r>
            <w:r w:rsidR="000F2D94">
              <w:rPr>
                <w:rFonts w:ascii="ＭＳ ゴシック" w:hAnsi="ＭＳ ゴシック" w:hint="eastAsia"/>
              </w:rPr>
              <w:t>4</w:t>
            </w:r>
            <w:r w:rsidR="000F2D94" w:rsidRPr="00157708">
              <w:rPr>
                <w:rFonts w:ascii="ＭＳ ゴシック" w:hAnsi="ＭＳ ゴシック"/>
              </w:rPr>
              <w:t>時より調印式を執り行う</w:t>
            </w:r>
            <w:r>
              <w:rPr>
                <w:rFonts w:hint="eastAsia"/>
              </w:rPr>
              <w:t>もの。</w:t>
            </w:r>
          </w:p>
        </w:tc>
      </w:tr>
    </w:tbl>
    <w:p w14:paraId="183C5B11"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1AA0B2A" w14:textId="77777777" w:rsidTr="00AB4C8B">
        <w:tc>
          <w:tcPr>
            <w:tcW w:w="8494" w:type="dxa"/>
            <w:shd w:val="clear" w:color="auto" w:fill="FFE599" w:themeFill="accent4" w:themeFillTint="66"/>
          </w:tcPr>
          <w:p w14:paraId="5E7E6308"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提案・報告の主な内容</w:t>
            </w:r>
            <w:r w:rsidRPr="001045EE">
              <w:rPr>
                <w:rFonts w:ascii="ＭＳ ゴシック" w:hAnsi="ＭＳ ゴシック"/>
              </w:rPr>
              <w:t>(概要)</w:t>
            </w:r>
          </w:p>
        </w:tc>
      </w:tr>
      <w:tr w:rsidR="00AB4C8B" w:rsidRPr="001045EE" w14:paraId="63368029" w14:textId="77777777" w:rsidTr="00AB4C8B">
        <w:trPr>
          <w:trHeight w:val="2507"/>
        </w:trPr>
        <w:tc>
          <w:tcPr>
            <w:tcW w:w="8494" w:type="dxa"/>
          </w:tcPr>
          <w:p w14:paraId="3255F606" w14:textId="77777777" w:rsidR="000D6FB1" w:rsidRDefault="000F2D94" w:rsidP="00E4534B">
            <w:pPr>
              <w:rPr>
                <w:rFonts w:ascii="ＭＳ ゴシック" w:hAnsi="ＭＳ ゴシック"/>
              </w:rPr>
            </w:pPr>
            <w:r>
              <w:rPr>
                <w:rFonts w:ascii="ＭＳ ゴシック" w:hAnsi="ＭＳ ゴシック" w:hint="eastAsia"/>
              </w:rPr>
              <w:t>協定内容</w:t>
            </w:r>
          </w:p>
          <w:p w14:paraId="43239AAC" w14:textId="77777777" w:rsidR="000F2D94" w:rsidRDefault="000F2D94" w:rsidP="000F2D94">
            <w:pPr>
              <w:pStyle w:val="a6"/>
              <w:numPr>
                <w:ilvl w:val="0"/>
                <w:numId w:val="2"/>
              </w:numPr>
              <w:ind w:leftChars="0"/>
              <w:rPr>
                <w:rFonts w:ascii="ＭＳ ゴシック" w:hAnsi="ＭＳ ゴシック"/>
              </w:rPr>
            </w:pPr>
            <w:r>
              <w:rPr>
                <w:rFonts w:ascii="ＭＳ ゴシック" w:hAnsi="ＭＳ ゴシック" w:hint="eastAsia"/>
              </w:rPr>
              <w:t>美唄市の課題解決等に寄与する企業の紹介に関すること。</w:t>
            </w:r>
          </w:p>
          <w:p w14:paraId="25C5EE9E" w14:textId="77777777" w:rsidR="000F2D94" w:rsidRDefault="000F2D94" w:rsidP="000F2D94">
            <w:pPr>
              <w:pStyle w:val="a6"/>
              <w:numPr>
                <w:ilvl w:val="0"/>
                <w:numId w:val="2"/>
              </w:numPr>
              <w:ind w:leftChars="0"/>
              <w:rPr>
                <w:rFonts w:ascii="ＭＳ ゴシック" w:hAnsi="ＭＳ ゴシック"/>
              </w:rPr>
            </w:pPr>
            <w:r>
              <w:rPr>
                <w:rFonts w:ascii="ＭＳ ゴシック" w:hAnsi="ＭＳ ゴシック" w:hint="eastAsia"/>
              </w:rPr>
              <w:t>美唄市が行う官民</w:t>
            </w:r>
            <w:r w:rsidR="008B10C1">
              <w:rPr>
                <w:rFonts w:ascii="ＭＳ ゴシック" w:hAnsi="ＭＳ ゴシック" w:hint="eastAsia"/>
              </w:rPr>
              <w:t>連携事業への助言に関すること。</w:t>
            </w:r>
          </w:p>
          <w:p w14:paraId="142E2F64" w14:textId="77777777" w:rsidR="008B10C1" w:rsidRDefault="008B10C1" w:rsidP="000F2D94">
            <w:pPr>
              <w:pStyle w:val="a6"/>
              <w:numPr>
                <w:ilvl w:val="0"/>
                <w:numId w:val="2"/>
              </w:numPr>
              <w:ind w:leftChars="0"/>
              <w:rPr>
                <w:rFonts w:ascii="ＭＳ ゴシック" w:hAnsi="ＭＳ ゴシック"/>
              </w:rPr>
            </w:pPr>
            <w:r>
              <w:rPr>
                <w:rFonts w:ascii="ＭＳ ゴシック" w:hAnsi="ＭＳ ゴシック" w:hint="eastAsia"/>
              </w:rPr>
              <w:t>2者が行う官民連携事例の情報発信に関すること。</w:t>
            </w:r>
          </w:p>
          <w:p w14:paraId="6EAFF226" w14:textId="77777777" w:rsidR="008B10C1" w:rsidRDefault="008B10C1" w:rsidP="008B10C1">
            <w:pPr>
              <w:pStyle w:val="a6"/>
              <w:numPr>
                <w:ilvl w:val="0"/>
                <w:numId w:val="2"/>
              </w:numPr>
              <w:ind w:leftChars="0"/>
              <w:rPr>
                <w:rFonts w:ascii="ＭＳ ゴシック" w:hAnsi="ＭＳ ゴシック"/>
              </w:rPr>
            </w:pPr>
            <w:r>
              <w:rPr>
                <w:rFonts w:ascii="ＭＳ ゴシック" w:hAnsi="ＭＳ ゴシック" w:hint="eastAsia"/>
              </w:rPr>
              <w:t>株式会社官民連携事業研究所が保有する官民連携に関するプラットフォーム・データベースの利用に関すること。</w:t>
            </w:r>
          </w:p>
          <w:p w14:paraId="3294804E" w14:textId="77777777" w:rsidR="008B10C1" w:rsidRDefault="008B10C1" w:rsidP="008B10C1">
            <w:pPr>
              <w:pStyle w:val="a6"/>
              <w:numPr>
                <w:ilvl w:val="0"/>
                <w:numId w:val="2"/>
              </w:numPr>
              <w:ind w:leftChars="0"/>
              <w:rPr>
                <w:rFonts w:ascii="ＭＳ ゴシック" w:hAnsi="ＭＳ ゴシック"/>
              </w:rPr>
            </w:pPr>
            <w:r>
              <w:rPr>
                <w:rFonts w:ascii="ＭＳ ゴシック" w:hAnsi="ＭＳ ゴシック" w:hint="eastAsia"/>
              </w:rPr>
              <w:t>前各号に掲げるもののほか、本協定の目的を達成するために必要と認められること。</w:t>
            </w:r>
          </w:p>
          <w:p w14:paraId="725C8A67" w14:textId="203274BF" w:rsidR="008B10C1" w:rsidRPr="008B10C1" w:rsidRDefault="008B10C1" w:rsidP="008B10C1">
            <w:pPr>
              <w:pStyle w:val="a6"/>
              <w:ind w:leftChars="0" w:left="360"/>
              <w:rPr>
                <w:rFonts w:ascii="ＭＳ ゴシック" w:hAnsi="ＭＳ ゴシック" w:hint="eastAsia"/>
              </w:rPr>
            </w:pPr>
          </w:p>
        </w:tc>
      </w:tr>
      <w:tr w:rsidR="00AB4C8B" w:rsidRPr="001045EE" w14:paraId="3E27203E" w14:textId="77777777" w:rsidTr="00AB4C8B">
        <w:tc>
          <w:tcPr>
            <w:tcW w:w="8494" w:type="dxa"/>
            <w:shd w:val="clear" w:color="auto" w:fill="FFE599" w:themeFill="accent4" w:themeFillTint="66"/>
          </w:tcPr>
          <w:p w14:paraId="67BFA4EE" w14:textId="77777777" w:rsidR="00AB4C8B" w:rsidRPr="001045EE" w:rsidRDefault="00AB4C8B" w:rsidP="00AB4C8B">
            <w:pPr>
              <w:rPr>
                <w:rFonts w:ascii="ＭＳ ゴシック" w:hAnsi="ＭＳ ゴシック"/>
              </w:rPr>
            </w:pPr>
            <w:r w:rsidRPr="001045EE">
              <w:rPr>
                <w:rFonts w:ascii="ＭＳ ゴシック" w:hAnsi="ＭＳ ゴシック" w:hint="eastAsia"/>
              </w:rPr>
              <w:t>■今後のスケジュール</w:t>
            </w:r>
          </w:p>
        </w:tc>
      </w:tr>
      <w:tr w:rsidR="00AB4C8B" w:rsidRPr="001045EE" w14:paraId="18FD12AD" w14:textId="77777777" w:rsidTr="00AB4C8B">
        <w:tc>
          <w:tcPr>
            <w:tcW w:w="8494" w:type="dxa"/>
          </w:tcPr>
          <w:p w14:paraId="7E0CC5EF" w14:textId="66547BDD" w:rsidR="00AA2BA9" w:rsidRDefault="008B10C1" w:rsidP="00BB3A1D">
            <w:pPr>
              <w:rPr>
                <w:rFonts w:ascii="ＭＳ ゴシック" w:hAnsi="ＭＳ ゴシック"/>
              </w:rPr>
            </w:pPr>
            <w:r>
              <w:rPr>
                <w:rFonts w:ascii="ＭＳ ゴシック" w:hAnsi="ＭＳ ゴシック" w:hint="eastAsia"/>
              </w:rPr>
              <w:t>調印式</w:t>
            </w:r>
            <w:r w:rsidR="000D6FB1">
              <w:rPr>
                <w:rFonts w:ascii="ＭＳ ゴシック" w:hAnsi="ＭＳ ゴシック" w:hint="eastAsia"/>
              </w:rPr>
              <w:t>：令和</w:t>
            </w:r>
            <w:r w:rsidR="00DB1462">
              <w:rPr>
                <w:rFonts w:ascii="ＭＳ ゴシック" w:hAnsi="ＭＳ ゴシック" w:hint="eastAsia"/>
              </w:rPr>
              <w:t>6</w:t>
            </w:r>
            <w:r w:rsidR="000D6FB1">
              <w:rPr>
                <w:rFonts w:ascii="ＭＳ ゴシック" w:hAnsi="ＭＳ ゴシック" w:hint="eastAsia"/>
              </w:rPr>
              <w:t>年</w:t>
            </w:r>
            <w:r>
              <w:rPr>
                <w:rFonts w:ascii="ＭＳ ゴシック" w:hAnsi="ＭＳ ゴシック" w:hint="eastAsia"/>
              </w:rPr>
              <w:t>10</w:t>
            </w:r>
            <w:r w:rsidR="000D6FB1">
              <w:rPr>
                <w:rFonts w:ascii="ＭＳ ゴシック" w:hAnsi="ＭＳ ゴシック" w:hint="eastAsia"/>
              </w:rPr>
              <w:t>月</w:t>
            </w:r>
            <w:r w:rsidR="00360FF3">
              <w:rPr>
                <w:rFonts w:ascii="ＭＳ ゴシック" w:hAnsi="ＭＳ ゴシック" w:hint="eastAsia"/>
              </w:rPr>
              <w:t>2</w:t>
            </w:r>
            <w:r>
              <w:rPr>
                <w:rFonts w:ascii="ＭＳ ゴシック" w:hAnsi="ＭＳ ゴシック" w:hint="eastAsia"/>
              </w:rPr>
              <w:t>2</w:t>
            </w:r>
            <w:r w:rsidR="000D6FB1">
              <w:rPr>
                <w:rFonts w:ascii="ＭＳ ゴシック" w:hAnsi="ＭＳ ゴシック" w:hint="eastAsia"/>
              </w:rPr>
              <w:t>日</w:t>
            </w:r>
          </w:p>
          <w:p w14:paraId="4B1252BE" w14:textId="77777777" w:rsidR="00BB3A1D" w:rsidRPr="001045EE" w:rsidRDefault="00BB3A1D" w:rsidP="00BB3A1D">
            <w:pPr>
              <w:rPr>
                <w:rFonts w:ascii="ＭＳ ゴシック" w:hAnsi="ＭＳ ゴシック"/>
              </w:rPr>
            </w:pPr>
          </w:p>
        </w:tc>
      </w:tr>
    </w:tbl>
    <w:p w14:paraId="3FC22D8C"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7747D856" w14:textId="77777777" w:rsidTr="00AB4C8B">
        <w:tc>
          <w:tcPr>
            <w:tcW w:w="8494" w:type="dxa"/>
            <w:shd w:val="clear" w:color="auto" w:fill="FFE599" w:themeFill="accent4" w:themeFillTint="66"/>
          </w:tcPr>
          <w:p w14:paraId="175A1E44" w14:textId="77777777" w:rsidR="00AB4C8B" w:rsidRPr="001045EE" w:rsidRDefault="00AB4C8B" w:rsidP="00AB4C8B">
            <w:pPr>
              <w:rPr>
                <w:rFonts w:ascii="ＭＳ ゴシック" w:hAnsi="ＭＳ ゴシック"/>
              </w:rPr>
            </w:pPr>
            <w:r w:rsidRPr="001045EE">
              <w:rPr>
                <w:rFonts w:ascii="ＭＳ ゴシック" w:hAnsi="ＭＳ ゴシック" w:hint="eastAsia"/>
              </w:rPr>
              <w:t>■　審議結果</w:t>
            </w:r>
          </w:p>
        </w:tc>
      </w:tr>
      <w:tr w:rsidR="00AB4C8B" w:rsidRPr="001045EE" w14:paraId="7BCC34B0" w14:textId="77777777" w:rsidTr="00AB4C8B">
        <w:tc>
          <w:tcPr>
            <w:tcW w:w="8494" w:type="dxa"/>
          </w:tcPr>
          <w:p w14:paraId="1A435FF1" w14:textId="4A331CC6" w:rsidR="00AB4C8B" w:rsidRPr="001045EE" w:rsidRDefault="00AB4C8B" w:rsidP="00AB4C8B">
            <w:pPr>
              <w:rPr>
                <w:rFonts w:ascii="ＭＳ ゴシック" w:hAnsi="ＭＳ ゴシック"/>
              </w:rPr>
            </w:pPr>
          </w:p>
          <w:p w14:paraId="25C46E67" w14:textId="77777777" w:rsidR="00AB4C8B" w:rsidRPr="00AA2BA9" w:rsidRDefault="00AB4C8B" w:rsidP="00AA2BA9">
            <w:pPr>
              <w:rPr>
                <w:rFonts w:ascii="ＭＳ ゴシック" w:hAnsi="ＭＳ ゴシック"/>
              </w:rPr>
            </w:pPr>
          </w:p>
        </w:tc>
      </w:tr>
    </w:tbl>
    <w:p w14:paraId="640E4AE2"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CF6BB2C" w14:textId="77777777" w:rsidTr="00AB4C8B">
        <w:tc>
          <w:tcPr>
            <w:tcW w:w="8494" w:type="dxa"/>
            <w:shd w:val="clear" w:color="auto" w:fill="FFE599" w:themeFill="accent4" w:themeFillTint="66"/>
          </w:tcPr>
          <w:p w14:paraId="135B9F30" w14:textId="77777777" w:rsidR="00AB4C8B" w:rsidRPr="001045EE" w:rsidRDefault="00AB4C8B" w:rsidP="00AB4C8B">
            <w:pPr>
              <w:rPr>
                <w:rFonts w:ascii="ＭＳ ゴシック" w:hAnsi="ＭＳ ゴシック"/>
              </w:rPr>
            </w:pPr>
            <w:r w:rsidRPr="001045EE">
              <w:rPr>
                <w:rFonts w:ascii="ＭＳ ゴシック" w:hAnsi="ＭＳ ゴシック" w:hint="eastAsia"/>
              </w:rPr>
              <w:t>■　その他、指摘事項等</w:t>
            </w:r>
          </w:p>
        </w:tc>
      </w:tr>
      <w:tr w:rsidR="00AB4C8B" w:rsidRPr="001045EE" w14:paraId="2CFAC092" w14:textId="77777777" w:rsidTr="00AB4C8B">
        <w:tc>
          <w:tcPr>
            <w:tcW w:w="8494" w:type="dxa"/>
          </w:tcPr>
          <w:p w14:paraId="60774C71" w14:textId="77777777" w:rsidR="00AB4C8B" w:rsidRPr="001045EE" w:rsidRDefault="00AB4C8B" w:rsidP="00AB4C8B">
            <w:pPr>
              <w:rPr>
                <w:rFonts w:ascii="ＭＳ ゴシック" w:hAnsi="ＭＳ ゴシック"/>
              </w:rPr>
            </w:pPr>
          </w:p>
          <w:p w14:paraId="5BBC7380" w14:textId="77777777" w:rsidR="00AB4C8B" w:rsidRPr="001045EE" w:rsidRDefault="00AB4C8B" w:rsidP="00AB4C8B">
            <w:pPr>
              <w:rPr>
                <w:rFonts w:ascii="ＭＳ ゴシック" w:hAnsi="ＭＳ ゴシック"/>
              </w:rPr>
            </w:pPr>
          </w:p>
          <w:p w14:paraId="67A7D748" w14:textId="77777777" w:rsidR="00AB4C8B" w:rsidRPr="001045EE" w:rsidRDefault="00AB4C8B" w:rsidP="00AB4C8B">
            <w:pPr>
              <w:rPr>
                <w:rFonts w:ascii="ＭＳ ゴシック" w:hAnsi="ＭＳ ゴシック"/>
              </w:rPr>
            </w:pPr>
          </w:p>
        </w:tc>
      </w:tr>
    </w:tbl>
    <w:p w14:paraId="2ABA6B98" w14:textId="77777777" w:rsidR="00AB4C8B" w:rsidRPr="001045EE" w:rsidRDefault="00AB4C8B" w:rsidP="00AB4C8B">
      <w:pPr>
        <w:rPr>
          <w:rFonts w:ascii="ＭＳ ゴシック" w:hAnsi="ＭＳ ゴシック"/>
        </w:rPr>
      </w:pPr>
    </w:p>
    <w:sectPr w:rsidR="00AB4C8B" w:rsidRPr="001045EE" w:rsidSect="001045EE">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EE4F0" w14:textId="77777777" w:rsidR="0011721E" w:rsidRDefault="0011721E" w:rsidP="0011721E">
      <w:r>
        <w:separator/>
      </w:r>
    </w:p>
  </w:endnote>
  <w:endnote w:type="continuationSeparator" w:id="0">
    <w:p w14:paraId="01AC92CE" w14:textId="77777777" w:rsidR="0011721E" w:rsidRDefault="0011721E" w:rsidP="0011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14A6E" w14:textId="77777777" w:rsidR="0011721E" w:rsidRDefault="0011721E" w:rsidP="0011721E">
      <w:r>
        <w:separator/>
      </w:r>
    </w:p>
  </w:footnote>
  <w:footnote w:type="continuationSeparator" w:id="0">
    <w:p w14:paraId="022D09B0" w14:textId="77777777" w:rsidR="0011721E" w:rsidRDefault="0011721E" w:rsidP="0011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10806"/>
    <w:multiLevelType w:val="hybridMultilevel"/>
    <w:tmpl w:val="43AEEC98"/>
    <w:lvl w:ilvl="0" w:tplc="8154E0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797649"/>
    <w:multiLevelType w:val="hybridMultilevel"/>
    <w:tmpl w:val="3174BB46"/>
    <w:lvl w:ilvl="0" w:tplc="7DF008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317406">
    <w:abstractNumId w:val="1"/>
  </w:num>
  <w:num w:numId="2" w16cid:durableId="65826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B"/>
    <w:rsid w:val="000D6FB1"/>
    <w:rsid w:val="000F2D94"/>
    <w:rsid w:val="001045EE"/>
    <w:rsid w:val="0011721E"/>
    <w:rsid w:val="00157708"/>
    <w:rsid w:val="001F1929"/>
    <w:rsid w:val="00240EF5"/>
    <w:rsid w:val="002E4C57"/>
    <w:rsid w:val="00360FF3"/>
    <w:rsid w:val="004367D1"/>
    <w:rsid w:val="00475417"/>
    <w:rsid w:val="004C3BB1"/>
    <w:rsid w:val="00683F8D"/>
    <w:rsid w:val="006937E6"/>
    <w:rsid w:val="006B7C3F"/>
    <w:rsid w:val="006C5A1F"/>
    <w:rsid w:val="00706CCC"/>
    <w:rsid w:val="00780BB1"/>
    <w:rsid w:val="007B22EC"/>
    <w:rsid w:val="008B10C1"/>
    <w:rsid w:val="009223B6"/>
    <w:rsid w:val="00A0185E"/>
    <w:rsid w:val="00A564C6"/>
    <w:rsid w:val="00A82267"/>
    <w:rsid w:val="00A84D76"/>
    <w:rsid w:val="00A87BA0"/>
    <w:rsid w:val="00AA2BA9"/>
    <w:rsid w:val="00AB4C8B"/>
    <w:rsid w:val="00B82C95"/>
    <w:rsid w:val="00BA2515"/>
    <w:rsid w:val="00BB3A1D"/>
    <w:rsid w:val="00BF0BA3"/>
    <w:rsid w:val="00CB1B03"/>
    <w:rsid w:val="00D14CA8"/>
    <w:rsid w:val="00DB1462"/>
    <w:rsid w:val="00E4534B"/>
    <w:rsid w:val="00E52402"/>
    <w:rsid w:val="00EB774D"/>
    <w:rsid w:val="00EE40CD"/>
    <w:rsid w:val="00EF593D"/>
    <w:rsid w:val="00F02D1C"/>
    <w:rsid w:val="00F57A3A"/>
    <w:rsid w:val="00FB6D42"/>
    <w:rsid w:val="00FC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ADA264"/>
  <w15:chartTrackingRefBased/>
  <w15:docId w15:val="{78B62610-7D51-4099-B3FC-809EB11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D42"/>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5E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D76"/>
    <w:rPr>
      <w:rFonts w:asciiTheme="majorHAnsi" w:eastAsiaTheme="majorEastAsia" w:hAnsiTheme="majorHAnsi" w:cstheme="majorBidi"/>
      <w:sz w:val="18"/>
      <w:szCs w:val="18"/>
    </w:rPr>
  </w:style>
  <w:style w:type="paragraph" w:styleId="a6">
    <w:name w:val="List Paragraph"/>
    <w:basedOn w:val="a"/>
    <w:uiPriority w:val="34"/>
    <w:qFormat/>
    <w:rsid w:val="00A87BA0"/>
    <w:pPr>
      <w:ind w:leftChars="400" w:left="840"/>
    </w:pPr>
  </w:style>
  <w:style w:type="paragraph" w:styleId="a7">
    <w:name w:val="header"/>
    <w:basedOn w:val="a"/>
    <w:link w:val="a8"/>
    <w:uiPriority w:val="99"/>
    <w:unhideWhenUsed/>
    <w:rsid w:val="0011721E"/>
    <w:pPr>
      <w:tabs>
        <w:tab w:val="center" w:pos="4252"/>
        <w:tab w:val="right" w:pos="8504"/>
      </w:tabs>
      <w:snapToGrid w:val="0"/>
    </w:pPr>
  </w:style>
  <w:style w:type="character" w:customStyle="1" w:styleId="a8">
    <w:name w:val="ヘッダー (文字)"/>
    <w:basedOn w:val="a0"/>
    <w:link w:val="a7"/>
    <w:uiPriority w:val="99"/>
    <w:rsid w:val="0011721E"/>
    <w:rPr>
      <w:rFonts w:eastAsia="ＭＳ ゴシック"/>
    </w:rPr>
  </w:style>
  <w:style w:type="paragraph" w:styleId="a9">
    <w:name w:val="footer"/>
    <w:basedOn w:val="a"/>
    <w:link w:val="aa"/>
    <w:uiPriority w:val="99"/>
    <w:unhideWhenUsed/>
    <w:rsid w:val="0011721E"/>
    <w:pPr>
      <w:tabs>
        <w:tab w:val="center" w:pos="4252"/>
        <w:tab w:val="right" w:pos="8504"/>
      </w:tabs>
      <w:snapToGrid w:val="0"/>
    </w:pPr>
  </w:style>
  <w:style w:type="character" w:customStyle="1" w:styleId="aa">
    <w:name w:val="フッター (文字)"/>
    <w:basedOn w:val="a0"/>
    <w:link w:val="a9"/>
    <w:uiPriority w:val="99"/>
    <w:rsid w:val="0011721E"/>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48134">
      <w:bodyDiv w:val="1"/>
      <w:marLeft w:val="0"/>
      <w:marRight w:val="0"/>
      <w:marTop w:val="0"/>
      <w:marBottom w:val="0"/>
      <w:divBdr>
        <w:top w:val="none" w:sz="0" w:space="0" w:color="auto"/>
        <w:left w:val="none" w:sz="0" w:space="0" w:color="auto"/>
        <w:bottom w:val="none" w:sz="0" w:space="0" w:color="auto"/>
        <w:right w:val="none" w:sz="0" w:space="0" w:color="auto"/>
      </w:divBdr>
    </w:div>
    <w:div w:id="18889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企画財政課企画係</dc:creator>
  <cp:keywords/>
  <dc:description/>
  <cp:lastModifiedBy>小林 葉月</cp:lastModifiedBy>
  <cp:revision>12</cp:revision>
  <cp:lastPrinted>2024-06-25T01:36:00Z</cp:lastPrinted>
  <dcterms:created xsi:type="dcterms:W3CDTF">2024-06-25T00:23:00Z</dcterms:created>
  <dcterms:modified xsi:type="dcterms:W3CDTF">2025-02-18T02:04:00Z</dcterms:modified>
</cp:coreProperties>
</file>