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08B1" w:rsidRPr="003608B1" w:rsidRDefault="003608B1" w:rsidP="003608B1">
      <w:pPr>
        <w:adjustRightInd w:val="0"/>
        <w:snapToGrid w:val="0"/>
        <w:jc w:val="center"/>
        <w:rPr>
          <w:rFonts w:asciiTheme="majorHAnsi" w:hAnsiTheme="majorHAnsi" w:cstheme="majorBidi"/>
          <w:sz w:val="28"/>
          <w:szCs w:val="32"/>
        </w:rPr>
      </w:pPr>
      <w:r w:rsidRPr="003608B1">
        <w:rPr>
          <w:rFonts w:asciiTheme="majorHAnsi" w:hAnsiTheme="majorHAnsi" w:cstheme="majorBidi" w:hint="eastAsia"/>
          <w:sz w:val="28"/>
          <w:szCs w:val="32"/>
        </w:rPr>
        <w:t>令和</w:t>
      </w:r>
      <w:r>
        <w:rPr>
          <w:rFonts w:asciiTheme="majorHAnsi" w:hAnsiTheme="majorHAnsi" w:cstheme="majorBidi" w:hint="eastAsia"/>
          <w:sz w:val="28"/>
          <w:szCs w:val="32"/>
        </w:rPr>
        <w:t>5</w:t>
      </w:r>
      <w:r w:rsidRPr="003608B1">
        <w:rPr>
          <w:rFonts w:asciiTheme="majorHAnsi" w:hAnsiTheme="majorHAnsi" w:cstheme="majorBidi" w:hint="eastAsia"/>
          <w:sz w:val="28"/>
          <w:szCs w:val="32"/>
        </w:rPr>
        <w:t>年度美唄市総合計画審議会「戦略専門部会」</w:t>
      </w:r>
    </w:p>
    <w:p w:rsidR="0053776F" w:rsidRDefault="003608B1" w:rsidP="003608B1">
      <w:pPr>
        <w:adjustRightInd w:val="0"/>
        <w:snapToGrid w:val="0"/>
        <w:jc w:val="center"/>
        <w:rPr>
          <w:rFonts w:ascii="ＭＳ 明朝" w:hAnsi="ＭＳ 明朝"/>
          <w:szCs w:val="21"/>
        </w:rPr>
      </w:pPr>
      <w:r w:rsidRPr="003608B1">
        <w:rPr>
          <w:rFonts w:asciiTheme="majorHAnsi" w:hAnsiTheme="majorHAnsi" w:cstheme="majorBidi" w:hint="eastAsia"/>
          <w:sz w:val="28"/>
          <w:szCs w:val="32"/>
        </w:rPr>
        <w:t>第</w:t>
      </w:r>
      <w:r>
        <w:rPr>
          <w:rFonts w:asciiTheme="majorHAnsi" w:hAnsiTheme="majorHAnsi" w:cstheme="majorBidi" w:hint="eastAsia"/>
          <w:sz w:val="28"/>
          <w:szCs w:val="32"/>
        </w:rPr>
        <w:t>1</w:t>
      </w:r>
      <w:r w:rsidRPr="003608B1">
        <w:rPr>
          <w:rFonts w:asciiTheme="majorHAnsi" w:hAnsiTheme="majorHAnsi" w:cstheme="majorBidi" w:hint="eastAsia"/>
          <w:sz w:val="28"/>
          <w:szCs w:val="32"/>
        </w:rPr>
        <w:t>回会議概要</w:t>
      </w:r>
    </w:p>
    <w:p w:rsidR="0053776F" w:rsidRPr="0067526F" w:rsidRDefault="0053776F" w:rsidP="0053776F">
      <w:pPr>
        <w:pStyle w:val="1"/>
        <w:rPr>
          <w:sz w:val="21"/>
        </w:rPr>
      </w:pPr>
      <w:r>
        <w:rPr>
          <w:rFonts w:hint="eastAsia"/>
        </w:rPr>
        <w:t>【会議について】</w:t>
      </w:r>
    </w:p>
    <w:p w:rsidR="0053776F" w:rsidRPr="0067526F" w:rsidRDefault="0053776F" w:rsidP="003608B1">
      <w:pPr>
        <w:pStyle w:val="2"/>
        <w:numPr>
          <w:ilvl w:val="0"/>
          <w:numId w:val="0"/>
        </w:numPr>
      </w:pPr>
      <w:r w:rsidRPr="0067526F">
        <w:rPr>
          <w:rFonts w:hint="eastAsia"/>
        </w:rPr>
        <w:t>日時</w:t>
      </w:r>
      <w:r>
        <w:br/>
      </w:r>
      <w:r>
        <w:rPr>
          <w:rFonts w:hint="eastAsia"/>
        </w:rPr>
        <w:t>令和</w:t>
      </w:r>
      <w:r>
        <w:rPr>
          <w:rFonts w:hint="eastAsia"/>
        </w:rPr>
        <w:t>5</w:t>
      </w:r>
      <w:r w:rsidRPr="0067526F">
        <w:rPr>
          <w:rFonts w:hint="eastAsia"/>
        </w:rPr>
        <w:t>年</w:t>
      </w:r>
      <w:r w:rsidR="00611B83">
        <w:rPr>
          <w:rFonts w:hint="eastAsia"/>
        </w:rPr>
        <w:t>1</w:t>
      </w:r>
      <w:r w:rsidR="00611B83">
        <w:t>0</w:t>
      </w:r>
      <w:r w:rsidRPr="0067526F">
        <w:rPr>
          <w:rFonts w:hint="eastAsia"/>
        </w:rPr>
        <w:t>月</w:t>
      </w:r>
      <w:r w:rsidR="00611B83">
        <w:rPr>
          <w:rFonts w:hint="eastAsia"/>
        </w:rPr>
        <w:t>1</w:t>
      </w:r>
      <w:r w:rsidR="00611B83">
        <w:t>1</w:t>
      </w:r>
      <w:r w:rsidRPr="0067526F">
        <w:rPr>
          <w:rFonts w:hint="eastAsia"/>
        </w:rPr>
        <w:t>日</w:t>
      </w:r>
      <w:r>
        <w:rPr>
          <w:rFonts w:hint="eastAsia"/>
        </w:rPr>
        <w:t>(</w:t>
      </w:r>
      <w:r w:rsidR="00611B83">
        <w:rPr>
          <w:rFonts w:hint="eastAsia"/>
        </w:rPr>
        <w:t>水</w:t>
      </w:r>
      <w:r>
        <w:t>)</w:t>
      </w:r>
      <w:r>
        <w:rPr>
          <w:rFonts w:hint="eastAsia"/>
        </w:rPr>
        <w:t xml:space="preserve">　</w:t>
      </w:r>
      <w:r>
        <w:rPr>
          <w:rFonts w:hint="eastAsia"/>
        </w:rPr>
        <w:t>1</w:t>
      </w:r>
      <w:r w:rsidR="00611B83">
        <w:t>4</w:t>
      </w:r>
      <w:r w:rsidRPr="0067526F">
        <w:rPr>
          <w:rFonts w:hint="eastAsia"/>
        </w:rPr>
        <w:t>時～</w:t>
      </w:r>
      <w:r>
        <w:rPr>
          <w:rFonts w:hint="eastAsia"/>
        </w:rPr>
        <w:t>1</w:t>
      </w:r>
      <w:r w:rsidR="00611B83">
        <w:t>6</w:t>
      </w:r>
      <w:r w:rsidRPr="0067526F">
        <w:rPr>
          <w:rFonts w:hint="eastAsia"/>
        </w:rPr>
        <w:t>時</w:t>
      </w:r>
    </w:p>
    <w:p w:rsidR="003608B1" w:rsidRDefault="0053776F" w:rsidP="003608B1">
      <w:pPr>
        <w:pStyle w:val="2"/>
        <w:numPr>
          <w:ilvl w:val="0"/>
          <w:numId w:val="0"/>
        </w:numPr>
      </w:pPr>
      <w:smartTag w:uri="schemas-densijiten-jp/ddviewer" w:element="DDviewer">
        <w:r w:rsidRPr="0067526F">
          <w:rPr>
            <w:rFonts w:hint="eastAsia"/>
          </w:rPr>
          <w:t>場所</w:t>
        </w:r>
        <w:r>
          <w:br/>
        </w:r>
      </w:smartTag>
      <w:r>
        <w:rPr>
          <w:rFonts w:hint="eastAsia"/>
        </w:rPr>
        <w:t>美唄市役所</w:t>
      </w:r>
      <w:r w:rsidR="00611B83">
        <w:rPr>
          <w:rFonts w:hint="eastAsia"/>
        </w:rPr>
        <w:t>市長</w:t>
      </w:r>
      <w:r>
        <w:rPr>
          <w:rFonts w:hint="eastAsia"/>
        </w:rPr>
        <w:t>会議室</w:t>
      </w:r>
    </w:p>
    <w:p w:rsidR="003608B1" w:rsidRDefault="0053776F" w:rsidP="003608B1">
      <w:pPr>
        <w:pStyle w:val="2"/>
        <w:numPr>
          <w:ilvl w:val="0"/>
          <w:numId w:val="0"/>
        </w:numPr>
      </w:pPr>
      <w:r w:rsidRPr="0067526F">
        <w:rPr>
          <w:rFonts w:hint="eastAsia"/>
        </w:rPr>
        <w:t>出席者</w:t>
      </w:r>
      <w:r>
        <w:br/>
      </w:r>
      <w:r>
        <w:rPr>
          <w:rFonts w:hint="eastAsia"/>
        </w:rPr>
        <w:t>【事務局】</w:t>
      </w:r>
      <w:r>
        <w:br/>
      </w:r>
      <w:r w:rsidR="00611B83">
        <w:rPr>
          <w:rFonts w:hint="eastAsia"/>
        </w:rPr>
        <w:t xml:space="preserve">　</w:t>
      </w:r>
      <w:r>
        <w:rPr>
          <w:rFonts w:hint="eastAsia"/>
        </w:rPr>
        <w:t>美唄デザイン課長補佐・デザイン係長・</w:t>
      </w:r>
      <w:r w:rsidR="00611B83">
        <w:rPr>
          <w:rFonts w:hint="eastAsia"/>
        </w:rPr>
        <w:t>猪俣主事・橋本主事</w:t>
      </w:r>
      <w:r>
        <w:br/>
      </w:r>
      <w:r>
        <w:rPr>
          <w:rFonts w:hint="eastAsia"/>
        </w:rPr>
        <w:t>【</w:t>
      </w:r>
      <w:r w:rsidR="00611B83">
        <w:rPr>
          <w:rFonts w:hint="eastAsia"/>
        </w:rPr>
        <w:t>委員</w:t>
      </w:r>
      <w:r>
        <w:rPr>
          <w:rFonts w:hint="eastAsia"/>
        </w:rPr>
        <w:t>】</w:t>
      </w:r>
      <w:r>
        <w:br/>
      </w:r>
      <w:r>
        <w:rPr>
          <w:rFonts w:hint="eastAsia"/>
        </w:rPr>
        <w:t xml:space="preserve">　</w:t>
      </w:r>
      <w:r w:rsidR="001943A9">
        <w:rPr>
          <w:rFonts w:hint="eastAsia"/>
        </w:rPr>
        <w:t>榎本　誠一</w:t>
      </w:r>
      <w:r w:rsidR="001943A9">
        <w:rPr>
          <w:rFonts w:hint="eastAsia"/>
        </w:rPr>
        <w:t>(</w:t>
      </w:r>
      <w:r w:rsidR="001943A9">
        <w:rPr>
          <w:rFonts w:hint="eastAsia"/>
        </w:rPr>
        <w:t>北洋銀行支店長</w:t>
      </w:r>
      <w:r w:rsidR="001943A9">
        <w:rPr>
          <w:rFonts w:hint="eastAsia"/>
        </w:rPr>
        <w:t>)</w:t>
      </w:r>
      <w:r w:rsidR="001943A9">
        <w:rPr>
          <w:rFonts w:hint="eastAsia"/>
        </w:rPr>
        <w:t>・谷村　明紀</w:t>
      </w:r>
      <w:r w:rsidR="001943A9">
        <w:rPr>
          <w:rFonts w:hint="eastAsia"/>
        </w:rPr>
        <w:t>(</w:t>
      </w:r>
      <w:r w:rsidR="001943A9">
        <w:rPr>
          <w:rFonts w:hint="eastAsia"/>
        </w:rPr>
        <w:t>美唄建設業協会会長</w:t>
      </w:r>
      <w:r w:rsidR="001943A9">
        <w:rPr>
          <w:rFonts w:hint="eastAsia"/>
        </w:rPr>
        <w:t>)</w:t>
      </w:r>
      <w:r w:rsidR="001943A9">
        <w:rPr>
          <w:rFonts w:hint="eastAsia"/>
        </w:rPr>
        <w:t>・福田　泰陵</w:t>
      </w:r>
      <w:r w:rsidR="001943A9">
        <w:rPr>
          <w:rFonts w:hint="eastAsia"/>
        </w:rPr>
        <w:t>(</w:t>
      </w:r>
      <w:r w:rsidR="001943A9">
        <w:rPr>
          <w:rFonts w:hint="eastAsia"/>
        </w:rPr>
        <w:t>北海道銀行支店長</w:t>
      </w:r>
      <w:r w:rsidR="001943A9">
        <w:rPr>
          <w:rFonts w:hint="eastAsia"/>
        </w:rPr>
        <w:t>)</w:t>
      </w:r>
      <w:r w:rsidR="001943A9">
        <w:br/>
      </w:r>
      <w:r w:rsidR="001943A9">
        <w:rPr>
          <w:rFonts w:hint="eastAsia"/>
        </w:rPr>
        <w:t xml:space="preserve">　古谷野　環</w:t>
      </w:r>
      <w:r w:rsidR="001943A9">
        <w:rPr>
          <w:rFonts w:hint="eastAsia"/>
        </w:rPr>
        <w:t>(</w:t>
      </w:r>
      <w:r w:rsidR="001943A9">
        <w:rPr>
          <w:rFonts w:hint="eastAsia"/>
        </w:rPr>
        <w:t>美唄商工会議所会頭</w:t>
      </w:r>
      <w:r w:rsidR="001943A9">
        <w:rPr>
          <w:rFonts w:hint="eastAsia"/>
        </w:rPr>
        <w:t>)</w:t>
      </w:r>
      <w:r w:rsidR="001943A9">
        <w:rPr>
          <w:rFonts w:hint="eastAsia"/>
        </w:rPr>
        <w:t>・橋本　良幸</w:t>
      </w:r>
      <w:r w:rsidR="001943A9">
        <w:rPr>
          <w:rFonts w:hint="eastAsia"/>
        </w:rPr>
        <w:t>(</w:t>
      </w:r>
      <w:r w:rsidR="001943A9">
        <w:rPr>
          <w:rFonts w:hint="eastAsia"/>
        </w:rPr>
        <w:t>空知信用金庫美唄支店長</w:t>
      </w:r>
      <w:r w:rsidR="001943A9">
        <w:rPr>
          <w:rFonts w:hint="eastAsia"/>
        </w:rPr>
        <w:t>)</w:t>
      </w:r>
      <w:r w:rsidR="001943A9">
        <w:br/>
      </w:r>
      <w:r w:rsidR="001943A9">
        <w:rPr>
          <w:rFonts w:hint="eastAsia"/>
        </w:rPr>
        <w:t xml:space="preserve">　渡辺　修</w:t>
      </w:r>
      <w:r w:rsidR="001943A9">
        <w:rPr>
          <w:rFonts w:hint="eastAsia"/>
        </w:rPr>
        <w:t>(</w:t>
      </w:r>
      <w:r w:rsidR="001943A9">
        <w:rPr>
          <w:rFonts w:hint="eastAsia"/>
        </w:rPr>
        <w:t>観光物産協会会長</w:t>
      </w:r>
      <w:r w:rsidR="001943A9">
        <w:rPr>
          <w:rFonts w:hint="eastAsia"/>
        </w:rPr>
        <w:t>)</w:t>
      </w:r>
      <w:r w:rsidR="001943A9">
        <w:rPr>
          <w:rFonts w:hint="eastAsia"/>
        </w:rPr>
        <w:t>・伊藤　智徳</w:t>
      </w:r>
      <w:r w:rsidR="001943A9">
        <w:rPr>
          <w:rFonts w:hint="eastAsia"/>
        </w:rPr>
        <w:t>(</w:t>
      </w:r>
      <w:r w:rsidR="001943A9">
        <w:rPr>
          <w:rFonts w:hint="eastAsia"/>
        </w:rPr>
        <w:t>空知商工信用組合理事長</w:t>
      </w:r>
      <w:r w:rsidR="001943A9">
        <w:rPr>
          <w:rFonts w:hint="eastAsia"/>
        </w:rPr>
        <w:t>)</w:t>
      </w:r>
      <w:r w:rsidR="001943A9">
        <w:rPr>
          <w:rFonts w:hint="eastAsia"/>
        </w:rPr>
        <w:t>・米田　良克</w:t>
      </w:r>
      <w:r w:rsidR="001943A9">
        <w:rPr>
          <w:rFonts w:hint="eastAsia"/>
        </w:rPr>
        <w:t>(</w:t>
      </w:r>
      <w:r w:rsidR="001943A9">
        <w:rPr>
          <w:rFonts w:hint="eastAsia"/>
        </w:rPr>
        <w:t>連合労働相談員</w:t>
      </w:r>
      <w:r w:rsidR="001943A9">
        <w:rPr>
          <w:rFonts w:hint="eastAsia"/>
        </w:rPr>
        <w:t>)</w:t>
      </w:r>
      <w:r w:rsidR="001943A9">
        <w:br/>
      </w:r>
      <w:r w:rsidR="001943A9">
        <w:rPr>
          <w:rFonts w:hint="eastAsia"/>
        </w:rPr>
        <w:t xml:space="preserve">　小本　幸治</w:t>
      </w:r>
      <w:r w:rsidR="001943A9">
        <w:rPr>
          <w:rFonts w:hint="eastAsia"/>
        </w:rPr>
        <w:t>(</w:t>
      </w:r>
      <w:r w:rsidR="001943A9">
        <w:rPr>
          <w:rFonts w:hint="eastAsia"/>
        </w:rPr>
        <w:t>振興局地域創生部長</w:t>
      </w:r>
      <w:r w:rsidR="001943A9">
        <w:rPr>
          <w:rFonts w:hint="eastAsia"/>
        </w:rPr>
        <w:t>)</w:t>
      </w:r>
      <w:r w:rsidR="001943A9">
        <w:rPr>
          <w:rFonts w:hint="eastAsia"/>
        </w:rPr>
        <w:t>・土屋　雅博</w:t>
      </w:r>
      <w:r w:rsidR="001943A9">
        <w:rPr>
          <w:rFonts w:hint="eastAsia"/>
        </w:rPr>
        <w:t>(</w:t>
      </w:r>
      <w:r w:rsidR="001943A9">
        <w:rPr>
          <w:rFonts w:hint="eastAsia"/>
        </w:rPr>
        <w:t>美唄市農協専務理事</w:t>
      </w:r>
      <w:r w:rsidR="001943A9">
        <w:rPr>
          <w:rFonts w:hint="eastAsia"/>
        </w:rPr>
        <w:t>)</w:t>
      </w:r>
      <w:r w:rsidR="001943A9">
        <w:rPr>
          <w:rFonts w:hint="eastAsia"/>
        </w:rPr>
        <w:t>・高田　豊</w:t>
      </w:r>
      <w:r w:rsidR="001943A9">
        <w:rPr>
          <w:rFonts w:hint="eastAsia"/>
        </w:rPr>
        <w:t>(</w:t>
      </w:r>
      <w:r w:rsidR="001943A9">
        <w:rPr>
          <w:rFonts w:hint="eastAsia"/>
        </w:rPr>
        <w:t>峰延農協専務理事</w:t>
      </w:r>
      <w:r w:rsidR="001943A9">
        <w:rPr>
          <w:rFonts w:hint="eastAsia"/>
        </w:rPr>
        <w:t>)</w:t>
      </w:r>
      <w:r>
        <w:br/>
      </w:r>
      <w:r>
        <w:rPr>
          <w:rFonts w:hint="eastAsia"/>
        </w:rPr>
        <w:t>【</w:t>
      </w:r>
      <w:r w:rsidR="009D6034">
        <w:rPr>
          <w:rFonts w:hint="eastAsia"/>
        </w:rPr>
        <w:t>説明員</w:t>
      </w:r>
      <w:r>
        <w:rPr>
          <w:rFonts w:hint="eastAsia"/>
        </w:rPr>
        <w:t>】</w:t>
      </w:r>
      <w:r>
        <w:br/>
      </w:r>
      <w:r>
        <w:rPr>
          <w:rFonts w:hint="eastAsia"/>
        </w:rPr>
        <w:t xml:space="preserve">　</w:t>
      </w:r>
      <w:r w:rsidR="001943A9">
        <w:rPr>
          <w:rFonts w:hint="eastAsia"/>
        </w:rPr>
        <w:t>市長・</w:t>
      </w:r>
      <w:r>
        <w:rPr>
          <w:rFonts w:hint="eastAsia"/>
        </w:rPr>
        <w:t>総務部長・市民部長・保健福祉部長・経済部長・都市整備部長</w:t>
      </w:r>
      <w:r>
        <w:br/>
      </w:r>
      <w:r>
        <w:rPr>
          <w:rFonts w:hint="eastAsia"/>
        </w:rPr>
        <w:t xml:space="preserve">　市立美唄病院事務局長・教育部長・消防長</w:t>
      </w:r>
      <w:r w:rsidR="003608B1">
        <w:rPr>
          <w:rFonts w:hint="eastAsia"/>
        </w:rPr>
        <w:t xml:space="preserve">　</w:t>
      </w:r>
    </w:p>
    <w:p w:rsidR="003608B1" w:rsidRDefault="003608B1" w:rsidP="003608B1">
      <w:pPr>
        <w:pStyle w:val="2"/>
        <w:numPr>
          <w:ilvl w:val="0"/>
          <w:numId w:val="0"/>
        </w:numPr>
        <w:ind w:left="420" w:hanging="420"/>
      </w:pPr>
      <w:r>
        <w:rPr>
          <w:rFonts w:hint="eastAsia"/>
        </w:rPr>
        <w:t xml:space="preserve">次第　　</w:t>
      </w:r>
      <w:r>
        <w:rPr>
          <w:rFonts w:hint="eastAsia"/>
        </w:rPr>
        <w:t>1</w:t>
      </w:r>
      <w:r>
        <w:rPr>
          <w:rFonts w:hint="eastAsia"/>
        </w:rPr>
        <w:t xml:space="preserve">　開会</w:t>
      </w:r>
    </w:p>
    <w:p w:rsidR="003608B1" w:rsidRDefault="003608B1" w:rsidP="003608B1">
      <w:pPr>
        <w:pStyle w:val="2"/>
        <w:keepNext w:val="0"/>
        <w:numPr>
          <w:ilvl w:val="0"/>
          <w:numId w:val="0"/>
        </w:numPr>
        <w:ind w:firstLineChars="400" w:firstLine="840"/>
      </w:pPr>
      <w:r>
        <w:rPr>
          <w:rFonts w:hint="eastAsia"/>
        </w:rPr>
        <w:t>2</w:t>
      </w:r>
      <w:r>
        <w:rPr>
          <w:rFonts w:hint="eastAsia"/>
        </w:rPr>
        <w:t xml:space="preserve">　議題</w:t>
      </w:r>
    </w:p>
    <w:p w:rsidR="0053776F" w:rsidRPr="0067526F" w:rsidRDefault="00611B83" w:rsidP="003608B1">
      <w:pPr>
        <w:pStyle w:val="2"/>
        <w:keepNext w:val="0"/>
        <w:numPr>
          <w:ilvl w:val="0"/>
          <w:numId w:val="10"/>
        </w:numPr>
      </w:pPr>
      <w:r w:rsidRPr="00611B83">
        <w:rPr>
          <w:rFonts w:hint="eastAsia"/>
        </w:rPr>
        <w:t>デジタル田園都市国家構想総合戦略を勘案した改訂案について</w:t>
      </w:r>
    </w:p>
    <w:p w:rsidR="0053776F" w:rsidRPr="003608B1" w:rsidRDefault="00611B83" w:rsidP="003608B1">
      <w:pPr>
        <w:pStyle w:val="aa"/>
        <w:numPr>
          <w:ilvl w:val="0"/>
          <w:numId w:val="10"/>
        </w:numPr>
        <w:adjustRightInd w:val="0"/>
        <w:snapToGrid w:val="0"/>
        <w:ind w:leftChars="0"/>
        <w:rPr>
          <w:rFonts w:ascii="ＭＳ 明朝" w:hAnsi="ＭＳ 明朝"/>
          <w:szCs w:val="21"/>
        </w:rPr>
      </w:pPr>
      <w:r w:rsidRPr="003608B1">
        <w:rPr>
          <w:rFonts w:ascii="ＭＳ 明朝" w:hAnsi="ＭＳ 明朝" w:hint="eastAsia"/>
          <w:szCs w:val="21"/>
        </w:rPr>
        <w:t>第2期美唄市まち・ひと・しごと創生総合戦略の進捗状況について</w:t>
      </w:r>
    </w:p>
    <w:p w:rsidR="0053776F" w:rsidRPr="003608B1" w:rsidRDefault="00611B83" w:rsidP="003608B1">
      <w:pPr>
        <w:pStyle w:val="aa"/>
        <w:numPr>
          <w:ilvl w:val="0"/>
          <w:numId w:val="10"/>
        </w:numPr>
        <w:adjustRightInd w:val="0"/>
        <w:snapToGrid w:val="0"/>
        <w:ind w:leftChars="0"/>
        <w:rPr>
          <w:rFonts w:ascii="ＭＳ 明朝" w:hAnsi="ＭＳ 明朝"/>
          <w:szCs w:val="21"/>
        </w:rPr>
      </w:pPr>
      <w:r w:rsidRPr="003608B1">
        <w:rPr>
          <w:rFonts w:ascii="ＭＳ 明朝" w:hAnsi="ＭＳ 明朝" w:hint="eastAsia"/>
          <w:szCs w:val="21"/>
        </w:rPr>
        <w:t>企業版ふるさと納税の実績について</w:t>
      </w:r>
    </w:p>
    <w:p w:rsidR="0053776F" w:rsidRDefault="003608B1" w:rsidP="0053776F">
      <w:pPr>
        <w:adjustRightInd w:val="0"/>
        <w:snapToGrid w:val="0"/>
        <w:rPr>
          <w:rFonts w:ascii="ＭＳ 明朝" w:hAnsi="ＭＳ 明朝"/>
          <w:szCs w:val="21"/>
        </w:rPr>
      </w:pPr>
      <w:r>
        <w:rPr>
          <w:rFonts w:ascii="ＭＳ 明朝" w:hAnsi="ＭＳ 明朝" w:hint="eastAsia"/>
          <w:szCs w:val="21"/>
        </w:rPr>
        <w:t xml:space="preserve">　　　　3　その他</w:t>
      </w:r>
    </w:p>
    <w:p w:rsidR="003608B1" w:rsidRDefault="003608B1" w:rsidP="0053776F">
      <w:pPr>
        <w:adjustRightInd w:val="0"/>
        <w:snapToGrid w:val="0"/>
        <w:rPr>
          <w:rFonts w:ascii="ＭＳ 明朝" w:hAnsi="ＭＳ 明朝"/>
          <w:szCs w:val="21"/>
        </w:rPr>
      </w:pPr>
      <w:r>
        <w:rPr>
          <w:rFonts w:ascii="ＭＳ 明朝" w:hAnsi="ＭＳ 明朝" w:hint="eastAsia"/>
          <w:szCs w:val="21"/>
        </w:rPr>
        <w:t xml:space="preserve">　　　　4　閉会</w:t>
      </w:r>
    </w:p>
    <w:p w:rsidR="00C95674" w:rsidRDefault="00C95674" w:rsidP="0053776F">
      <w:pPr>
        <w:adjustRightInd w:val="0"/>
        <w:snapToGrid w:val="0"/>
        <w:rPr>
          <w:rFonts w:ascii="ＭＳ 明朝" w:hAnsi="ＭＳ 明朝"/>
          <w:szCs w:val="21"/>
        </w:rPr>
      </w:pPr>
    </w:p>
    <w:p w:rsidR="00C95674" w:rsidRPr="003608B1" w:rsidRDefault="00C95674" w:rsidP="0053776F">
      <w:pPr>
        <w:adjustRightInd w:val="0"/>
        <w:snapToGrid w:val="0"/>
        <w:rPr>
          <w:rFonts w:ascii="ＭＳ 明朝" w:hAnsi="ＭＳ 明朝"/>
          <w:szCs w:val="21"/>
        </w:rPr>
      </w:pPr>
      <w:r>
        <w:rPr>
          <w:rFonts w:ascii="ＭＳ 明朝" w:hAnsi="ＭＳ 明朝" w:hint="eastAsia"/>
          <w:szCs w:val="21"/>
        </w:rPr>
        <w:t>会議概要（質疑応答/意見）</w:t>
      </w:r>
    </w:p>
    <w:p w:rsidR="0053776F" w:rsidRDefault="00611B83" w:rsidP="003608B1">
      <w:pPr>
        <w:pStyle w:val="3"/>
        <w:keepNext w:val="0"/>
        <w:ind w:left="630" w:right="210"/>
        <w:rPr>
          <w:rFonts w:ascii="ＭＳ 明朝" w:hAnsi="ＭＳ 明朝"/>
          <w:szCs w:val="21"/>
        </w:rPr>
      </w:pPr>
      <w:r w:rsidRPr="00611B83">
        <w:rPr>
          <w:rFonts w:hint="eastAsia"/>
        </w:rPr>
        <w:t>デジタル田園都市国家構想総合戦略を勘案した改訂案について</w:t>
      </w:r>
    </w:p>
    <w:p w:rsidR="003608B1" w:rsidRDefault="00C95674" w:rsidP="003608B1">
      <w:pPr>
        <w:adjustRightInd w:val="0"/>
        <w:snapToGrid w:val="0"/>
        <w:rPr>
          <w:rFonts w:ascii="ＭＳ 明朝" w:hAnsi="ＭＳ 明朝"/>
          <w:szCs w:val="21"/>
        </w:rPr>
      </w:pPr>
      <w:r w:rsidRPr="00C95674">
        <w:rPr>
          <w:rFonts w:ascii="ＭＳ 明朝" w:hAnsi="ＭＳ 明朝" w:hint="eastAsia"/>
          <w:szCs w:val="21"/>
        </w:rPr>
        <w:t>事務局より資料1</w:t>
      </w:r>
      <w:r w:rsidR="00612B80">
        <w:rPr>
          <w:rFonts w:ascii="ＭＳ 明朝" w:hAnsi="ＭＳ 明朝" w:hint="eastAsia"/>
          <w:szCs w:val="21"/>
        </w:rPr>
        <w:t>～資料2</w:t>
      </w:r>
      <w:r>
        <w:rPr>
          <w:rFonts w:ascii="ＭＳ 明朝" w:hAnsi="ＭＳ 明朝" w:hint="eastAsia"/>
          <w:szCs w:val="21"/>
        </w:rPr>
        <w:t>により</w:t>
      </w:r>
      <w:r w:rsidRPr="00C95674">
        <w:rPr>
          <w:rFonts w:ascii="ＭＳ 明朝" w:hAnsi="ＭＳ 明朝" w:hint="eastAsia"/>
          <w:szCs w:val="21"/>
        </w:rPr>
        <w:t>説明</w:t>
      </w:r>
    </w:p>
    <w:p w:rsidR="00C95674" w:rsidRPr="00C95674" w:rsidRDefault="00C95674" w:rsidP="003608B1">
      <w:pPr>
        <w:adjustRightInd w:val="0"/>
        <w:snapToGrid w:val="0"/>
        <w:rPr>
          <w:rFonts w:ascii="ＭＳ 明朝" w:hAnsi="ＭＳ 明朝"/>
          <w:szCs w:val="21"/>
        </w:rPr>
      </w:pPr>
      <w:r>
        <w:rPr>
          <w:rFonts w:ascii="ＭＳ 明朝" w:hAnsi="ＭＳ 明朝" w:hint="eastAsia"/>
          <w:szCs w:val="21"/>
        </w:rPr>
        <w:t>【各委員質疑/意見】</w:t>
      </w:r>
    </w:p>
    <w:p w:rsidR="00C95674" w:rsidRDefault="00C95674" w:rsidP="00C95674">
      <w:pPr>
        <w:adjustRightInd w:val="0"/>
        <w:snapToGrid w:val="0"/>
        <w:ind w:firstLineChars="100" w:firstLine="210"/>
        <w:rPr>
          <w:rFonts w:ascii="ＭＳ 明朝" w:hAnsi="ＭＳ 明朝"/>
          <w:szCs w:val="21"/>
        </w:rPr>
      </w:pPr>
      <w:r>
        <w:rPr>
          <w:rFonts w:ascii="ＭＳ 明朝" w:hAnsi="ＭＳ 明朝" w:hint="eastAsia"/>
          <w:szCs w:val="21"/>
        </w:rPr>
        <w:t>北海道庁</w:t>
      </w:r>
      <w:r w:rsidRPr="003433AB">
        <w:rPr>
          <w:rFonts w:ascii="ＭＳ 明朝" w:hAnsi="ＭＳ 明朝" w:hint="eastAsia"/>
          <w:szCs w:val="21"/>
        </w:rPr>
        <w:t>でも</w:t>
      </w:r>
      <w:r w:rsidRPr="00611B83">
        <w:rPr>
          <w:rFonts w:hint="eastAsia"/>
        </w:rPr>
        <w:t>デジタル田園都市国家構想総合戦略</w:t>
      </w:r>
      <w:r>
        <w:rPr>
          <w:rFonts w:hint="eastAsia"/>
        </w:rPr>
        <w:t>に沿った対応については事務手続き及び検討を</w:t>
      </w:r>
      <w:r>
        <w:rPr>
          <w:rFonts w:ascii="ＭＳ 明朝" w:hAnsi="ＭＳ 明朝" w:hint="eastAsia"/>
          <w:szCs w:val="21"/>
        </w:rPr>
        <w:t>進めて</w:t>
      </w:r>
      <w:r w:rsidRPr="003433AB">
        <w:rPr>
          <w:rFonts w:ascii="ＭＳ 明朝" w:hAnsi="ＭＳ 明朝" w:hint="eastAsia"/>
          <w:szCs w:val="21"/>
        </w:rPr>
        <w:t>いる</w:t>
      </w:r>
      <w:r>
        <w:rPr>
          <w:rFonts w:ascii="ＭＳ 明朝" w:hAnsi="ＭＳ 明朝" w:hint="eastAsia"/>
          <w:szCs w:val="21"/>
        </w:rPr>
        <w:t>ところである。美唄市の総合戦略改定案は</w:t>
      </w:r>
      <w:r w:rsidRPr="003433AB">
        <w:rPr>
          <w:rFonts w:ascii="ＭＳ 明朝" w:hAnsi="ＭＳ 明朝" w:hint="eastAsia"/>
          <w:szCs w:val="21"/>
        </w:rPr>
        <w:t>デジタル施策について明確にする</w:t>
      </w:r>
      <w:r>
        <w:rPr>
          <w:rFonts w:ascii="ＭＳ 明朝" w:hAnsi="ＭＳ 明朝" w:hint="eastAsia"/>
          <w:szCs w:val="21"/>
        </w:rPr>
        <w:t>ような設計と</w:t>
      </w:r>
      <w:r w:rsidRPr="003433AB">
        <w:rPr>
          <w:rFonts w:ascii="ＭＳ 明朝" w:hAnsi="ＭＳ 明朝" w:hint="eastAsia"/>
          <w:szCs w:val="21"/>
        </w:rPr>
        <w:t>見受け</w:t>
      </w:r>
      <w:r>
        <w:rPr>
          <w:rFonts w:ascii="ＭＳ 明朝" w:hAnsi="ＭＳ 明朝" w:hint="eastAsia"/>
          <w:szCs w:val="21"/>
        </w:rPr>
        <w:t>られ</w:t>
      </w:r>
      <w:r w:rsidRPr="003433AB">
        <w:rPr>
          <w:rFonts w:ascii="ＭＳ 明朝" w:hAnsi="ＭＳ 明朝" w:hint="eastAsia"/>
          <w:szCs w:val="21"/>
        </w:rPr>
        <w:t>る</w:t>
      </w:r>
      <w:r>
        <w:rPr>
          <w:rFonts w:ascii="ＭＳ 明朝" w:hAnsi="ＭＳ 明朝" w:hint="eastAsia"/>
          <w:szCs w:val="21"/>
        </w:rPr>
        <w:t>ことから</w:t>
      </w:r>
      <w:r w:rsidRPr="003433AB">
        <w:rPr>
          <w:rFonts w:ascii="ＭＳ 明朝" w:hAnsi="ＭＳ 明朝" w:hint="eastAsia"/>
          <w:szCs w:val="21"/>
        </w:rPr>
        <w:t>現況としては充分であると感じる。</w:t>
      </w:r>
    </w:p>
    <w:p w:rsidR="00BE6753" w:rsidRDefault="00BE6753" w:rsidP="00C95674">
      <w:pPr>
        <w:adjustRightInd w:val="0"/>
        <w:snapToGrid w:val="0"/>
        <w:ind w:firstLineChars="100" w:firstLine="210"/>
        <w:rPr>
          <w:rFonts w:ascii="ＭＳ 明朝" w:hAnsi="ＭＳ 明朝"/>
          <w:szCs w:val="21"/>
        </w:rPr>
      </w:pPr>
    </w:p>
    <w:p w:rsidR="00BE6753" w:rsidRDefault="00BE6753" w:rsidP="00C95674">
      <w:pPr>
        <w:adjustRightInd w:val="0"/>
        <w:snapToGrid w:val="0"/>
        <w:ind w:firstLineChars="100" w:firstLine="210"/>
        <w:rPr>
          <w:rFonts w:ascii="ＭＳ 明朝" w:hAnsi="ＭＳ 明朝"/>
          <w:szCs w:val="21"/>
        </w:rPr>
      </w:pPr>
    </w:p>
    <w:p w:rsidR="00BE6753" w:rsidRDefault="00BE6753" w:rsidP="00C95674">
      <w:pPr>
        <w:adjustRightInd w:val="0"/>
        <w:snapToGrid w:val="0"/>
        <w:ind w:firstLineChars="100" w:firstLine="210"/>
        <w:rPr>
          <w:rFonts w:ascii="ＭＳ 明朝" w:hAnsi="ＭＳ 明朝"/>
          <w:szCs w:val="21"/>
        </w:rPr>
      </w:pPr>
    </w:p>
    <w:p w:rsidR="00BE6753" w:rsidRDefault="00BE6753" w:rsidP="00C95674">
      <w:pPr>
        <w:adjustRightInd w:val="0"/>
        <w:snapToGrid w:val="0"/>
        <w:ind w:firstLineChars="100" w:firstLine="210"/>
        <w:rPr>
          <w:rFonts w:ascii="ＭＳ 明朝" w:hAnsi="ＭＳ 明朝"/>
          <w:szCs w:val="21"/>
        </w:rPr>
      </w:pPr>
    </w:p>
    <w:p w:rsidR="00BE6753" w:rsidRDefault="00BE6753" w:rsidP="00C95674">
      <w:pPr>
        <w:adjustRightInd w:val="0"/>
        <w:snapToGrid w:val="0"/>
        <w:ind w:firstLineChars="100" w:firstLine="210"/>
        <w:rPr>
          <w:rFonts w:ascii="ＭＳ 明朝" w:hAnsi="ＭＳ 明朝"/>
          <w:szCs w:val="21"/>
        </w:rPr>
      </w:pPr>
    </w:p>
    <w:p w:rsidR="00BE6753" w:rsidRPr="00C442C8" w:rsidRDefault="00BE6753" w:rsidP="00C95674">
      <w:pPr>
        <w:adjustRightInd w:val="0"/>
        <w:snapToGrid w:val="0"/>
        <w:ind w:firstLineChars="100" w:firstLine="210"/>
        <w:rPr>
          <w:rFonts w:ascii="ＭＳ 明朝" w:hAnsi="ＭＳ 明朝"/>
          <w:szCs w:val="21"/>
        </w:rPr>
      </w:pPr>
    </w:p>
    <w:p w:rsidR="0053776F" w:rsidRDefault="009C63C1" w:rsidP="00BE6753">
      <w:pPr>
        <w:pStyle w:val="3"/>
        <w:keepNext w:val="0"/>
        <w:ind w:left="630" w:right="210"/>
      </w:pPr>
      <w:r w:rsidRPr="009C63C1">
        <w:rPr>
          <w:rFonts w:hint="eastAsia"/>
        </w:rPr>
        <w:lastRenderedPageBreak/>
        <w:t>第</w:t>
      </w:r>
      <w:r w:rsidRPr="009C63C1">
        <w:rPr>
          <w:rFonts w:hint="eastAsia"/>
        </w:rPr>
        <w:t>2</w:t>
      </w:r>
      <w:r w:rsidRPr="009C63C1">
        <w:rPr>
          <w:rFonts w:hint="eastAsia"/>
        </w:rPr>
        <w:t>期美唄市まち・ひと・しごと創生総合戦略の進捗状況について</w:t>
      </w:r>
    </w:p>
    <w:p w:rsidR="00C95674" w:rsidRDefault="00C95674" w:rsidP="00C95674">
      <w:pPr>
        <w:adjustRightInd w:val="0"/>
        <w:snapToGrid w:val="0"/>
        <w:rPr>
          <w:rFonts w:ascii="ＭＳ 明朝" w:hAnsi="ＭＳ 明朝"/>
          <w:szCs w:val="21"/>
        </w:rPr>
      </w:pPr>
      <w:r w:rsidRPr="00C95674">
        <w:rPr>
          <w:rFonts w:ascii="ＭＳ 明朝" w:hAnsi="ＭＳ 明朝" w:hint="eastAsia"/>
          <w:szCs w:val="21"/>
        </w:rPr>
        <w:t>事務局より資料</w:t>
      </w:r>
      <w:r w:rsidR="00612B80">
        <w:rPr>
          <w:rFonts w:ascii="ＭＳ 明朝" w:hAnsi="ＭＳ 明朝" w:hint="eastAsia"/>
          <w:szCs w:val="21"/>
        </w:rPr>
        <w:t>3～資料4</w:t>
      </w:r>
      <w:r>
        <w:rPr>
          <w:rFonts w:ascii="ＭＳ 明朝" w:hAnsi="ＭＳ 明朝" w:hint="eastAsia"/>
          <w:szCs w:val="21"/>
        </w:rPr>
        <w:t>により</w:t>
      </w:r>
      <w:r w:rsidRPr="00C95674">
        <w:rPr>
          <w:rFonts w:ascii="ＭＳ 明朝" w:hAnsi="ＭＳ 明朝" w:hint="eastAsia"/>
          <w:szCs w:val="21"/>
        </w:rPr>
        <w:t>説明</w:t>
      </w:r>
    </w:p>
    <w:p w:rsidR="00BE6753" w:rsidRDefault="00BE6753" w:rsidP="00C95674">
      <w:pPr>
        <w:adjustRightInd w:val="0"/>
        <w:snapToGrid w:val="0"/>
        <w:rPr>
          <w:rFonts w:ascii="ＭＳ 明朝" w:hAnsi="ＭＳ 明朝"/>
          <w:szCs w:val="21"/>
        </w:rPr>
      </w:pPr>
    </w:p>
    <w:p w:rsidR="00BE6753" w:rsidRDefault="00BE6753" w:rsidP="00C95674">
      <w:pPr>
        <w:adjustRightInd w:val="0"/>
        <w:snapToGrid w:val="0"/>
        <w:rPr>
          <w:rFonts w:ascii="ＭＳ 明朝" w:hAnsi="ＭＳ 明朝"/>
          <w:color w:val="0070C0"/>
          <w:szCs w:val="21"/>
        </w:rPr>
      </w:pPr>
      <w:r w:rsidRPr="00BE6753">
        <w:rPr>
          <w:rFonts w:ascii="ＭＳ 明朝" w:hAnsi="ＭＳ 明朝" w:hint="eastAsia"/>
          <w:color w:val="0070C0"/>
          <w:szCs w:val="21"/>
        </w:rPr>
        <w:t>■基本目標１　産業を元気にして安定した雇用を創出する</w:t>
      </w:r>
    </w:p>
    <w:p w:rsidR="00BE6753" w:rsidRDefault="00BE6753" w:rsidP="00C95674">
      <w:pPr>
        <w:adjustRightInd w:val="0"/>
        <w:snapToGrid w:val="0"/>
        <w:rPr>
          <w:rFonts w:ascii="ＭＳ 明朝" w:hAnsi="ＭＳ 明朝"/>
          <w:szCs w:val="21"/>
        </w:rPr>
      </w:pPr>
      <w:r>
        <w:rPr>
          <w:rFonts w:ascii="ＭＳ 明朝" w:hAnsi="ＭＳ 明朝" w:hint="eastAsia"/>
          <w:szCs w:val="21"/>
        </w:rPr>
        <w:t>【各委員質疑】</w:t>
      </w:r>
    </w:p>
    <w:p w:rsidR="00BE6753" w:rsidRDefault="00BE6753" w:rsidP="00C95674">
      <w:pPr>
        <w:adjustRightInd w:val="0"/>
        <w:snapToGrid w:val="0"/>
        <w:rPr>
          <w:rFonts w:ascii="ＭＳ 明朝" w:hAnsi="ＭＳ 明朝"/>
          <w:szCs w:val="21"/>
        </w:rPr>
      </w:pPr>
      <w:r>
        <w:rPr>
          <w:rFonts w:ascii="ＭＳ 明朝" w:hAnsi="ＭＳ 明朝" w:hint="eastAsia"/>
          <w:szCs w:val="21"/>
        </w:rPr>
        <w:t>Ｑ.</w:t>
      </w:r>
      <w:r w:rsidRPr="009C63C1">
        <w:rPr>
          <w:rFonts w:ascii="ＭＳ 明朝" w:hAnsi="ＭＳ 明朝" w:hint="eastAsia"/>
          <w:szCs w:val="21"/>
        </w:rPr>
        <w:t>外国人観光客の宿泊者</w:t>
      </w:r>
      <w:r>
        <w:rPr>
          <w:rFonts w:ascii="ＭＳ 明朝" w:hAnsi="ＭＳ 明朝" w:hint="eastAsia"/>
          <w:szCs w:val="21"/>
        </w:rPr>
        <w:t>数に関して、進捗状況が思わしくないように見受けられるが、肌感覚だとこれらの数値以上に</w:t>
      </w:r>
      <w:r w:rsidRPr="009C63C1">
        <w:rPr>
          <w:rFonts w:ascii="ＭＳ 明朝" w:hAnsi="ＭＳ 明朝" w:hint="eastAsia"/>
          <w:szCs w:val="21"/>
        </w:rPr>
        <w:t>増えてきているように感じる</w:t>
      </w:r>
      <w:r>
        <w:rPr>
          <w:rFonts w:ascii="ＭＳ 明朝" w:hAnsi="ＭＳ 明朝" w:hint="eastAsia"/>
          <w:szCs w:val="21"/>
        </w:rPr>
        <w:t>。</w:t>
      </w:r>
      <w:r w:rsidRPr="009C63C1">
        <w:rPr>
          <w:rFonts w:ascii="ＭＳ 明朝" w:hAnsi="ＭＳ 明朝" w:hint="eastAsia"/>
          <w:szCs w:val="21"/>
        </w:rPr>
        <w:t>実際の数値として表れてきていないという事か</w:t>
      </w:r>
      <w:r>
        <w:rPr>
          <w:rFonts w:ascii="ＭＳ 明朝" w:hAnsi="ＭＳ 明朝" w:hint="eastAsia"/>
          <w:szCs w:val="21"/>
        </w:rPr>
        <w:t>。</w:t>
      </w:r>
    </w:p>
    <w:p w:rsidR="007E3F40" w:rsidRPr="007E3F40" w:rsidRDefault="00BE6753" w:rsidP="00BE6753">
      <w:pPr>
        <w:adjustRightInd w:val="0"/>
        <w:snapToGrid w:val="0"/>
        <w:rPr>
          <w:rFonts w:ascii="ＭＳ 明朝" w:hAnsi="ＭＳ 明朝"/>
          <w:szCs w:val="21"/>
        </w:rPr>
      </w:pPr>
      <w:r>
        <w:rPr>
          <w:rFonts w:ascii="ＭＳ 明朝" w:hAnsi="ＭＳ 明朝" w:hint="eastAsia"/>
          <w:szCs w:val="21"/>
        </w:rPr>
        <w:t>Ａ.令和2年度～令和3年度</w:t>
      </w:r>
      <w:r w:rsidR="007E3F40" w:rsidRPr="007E3F40">
        <w:rPr>
          <w:rFonts w:ascii="ＭＳ 明朝" w:hAnsi="ＭＳ 明朝" w:hint="eastAsia"/>
          <w:szCs w:val="21"/>
        </w:rPr>
        <w:t>については</w:t>
      </w:r>
      <w:r>
        <w:rPr>
          <w:rFonts w:ascii="ＭＳ 明朝" w:hAnsi="ＭＳ 明朝" w:hint="eastAsia"/>
          <w:szCs w:val="21"/>
        </w:rPr>
        <w:t>新型コロナウイルス感染症</w:t>
      </w:r>
      <w:r w:rsidR="007E3F40">
        <w:rPr>
          <w:rFonts w:ascii="ＭＳ 明朝" w:hAnsi="ＭＳ 明朝" w:hint="eastAsia"/>
          <w:szCs w:val="21"/>
        </w:rPr>
        <w:t>の</w:t>
      </w:r>
      <w:r w:rsidR="007E3F40" w:rsidRPr="007E3F40">
        <w:rPr>
          <w:rFonts w:ascii="ＭＳ 明朝" w:hAnsi="ＭＳ 明朝" w:hint="eastAsia"/>
          <w:szCs w:val="21"/>
        </w:rPr>
        <w:t>影響が大きかったところである</w:t>
      </w:r>
      <w:r w:rsidR="007E3F40">
        <w:rPr>
          <w:rFonts w:ascii="ＭＳ 明朝" w:hAnsi="ＭＳ 明朝" w:hint="eastAsia"/>
          <w:szCs w:val="21"/>
        </w:rPr>
        <w:t>。</w:t>
      </w:r>
      <w:r>
        <w:rPr>
          <w:rFonts w:ascii="ＭＳ 明朝" w:hAnsi="ＭＳ 明朝" w:hint="eastAsia"/>
          <w:szCs w:val="21"/>
        </w:rPr>
        <w:t>令和4年度</w:t>
      </w:r>
      <w:r w:rsidR="007E3F40">
        <w:rPr>
          <w:rFonts w:ascii="ＭＳ 明朝" w:hAnsi="ＭＳ 明朝" w:hint="eastAsia"/>
          <w:szCs w:val="21"/>
        </w:rPr>
        <w:t>には</w:t>
      </w:r>
      <w:r w:rsidR="007E3F40" w:rsidRPr="007E3F40">
        <w:rPr>
          <w:rFonts w:ascii="ＭＳ 明朝" w:hAnsi="ＭＳ 明朝" w:hint="eastAsia"/>
          <w:szCs w:val="21"/>
        </w:rPr>
        <w:t>3</w:t>
      </w:r>
      <w:r w:rsidR="00477318">
        <w:rPr>
          <w:rFonts w:ascii="ＭＳ 明朝" w:hAnsi="ＭＳ 明朝" w:hint="eastAsia"/>
          <w:szCs w:val="21"/>
        </w:rPr>
        <w:t>か</w:t>
      </w:r>
      <w:r w:rsidR="007E3F40" w:rsidRPr="007E3F40">
        <w:rPr>
          <w:rFonts w:ascii="ＭＳ 明朝" w:hAnsi="ＭＳ 明朝" w:hint="eastAsia"/>
          <w:szCs w:val="21"/>
        </w:rPr>
        <w:t>月程度</w:t>
      </w:r>
      <w:r w:rsidR="00477318">
        <w:rPr>
          <w:rFonts w:ascii="ＭＳ 明朝" w:hAnsi="ＭＳ 明朝" w:hint="eastAsia"/>
          <w:szCs w:val="21"/>
        </w:rPr>
        <w:t>感染症</w:t>
      </w:r>
      <w:r w:rsidR="007E3F40">
        <w:rPr>
          <w:rFonts w:ascii="ＭＳ 明朝" w:hAnsi="ＭＳ 明朝" w:hint="eastAsia"/>
          <w:szCs w:val="21"/>
        </w:rPr>
        <w:t>の</w:t>
      </w:r>
      <w:r w:rsidR="007E3F40" w:rsidRPr="007E3F40">
        <w:rPr>
          <w:rFonts w:ascii="ＭＳ 明朝" w:hAnsi="ＭＳ 明朝" w:hint="eastAsia"/>
          <w:szCs w:val="21"/>
        </w:rPr>
        <w:t>影響があったため</w:t>
      </w:r>
      <w:r w:rsidR="00477318">
        <w:rPr>
          <w:rFonts w:ascii="ＭＳ 明朝" w:hAnsi="ＭＳ 明朝" w:hint="eastAsia"/>
          <w:szCs w:val="21"/>
        </w:rPr>
        <w:t>数値としては</w:t>
      </w:r>
      <w:r w:rsidR="007E3F40" w:rsidRPr="007E3F40">
        <w:rPr>
          <w:rFonts w:ascii="ＭＳ 明朝" w:hAnsi="ＭＳ 明朝" w:hint="eastAsia"/>
          <w:szCs w:val="21"/>
        </w:rPr>
        <w:t>少ないが、</w:t>
      </w:r>
      <w:r w:rsidR="00477318">
        <w:rPr>
          <w:rFonts w:ascii="ＭＳ 明朝" w:hAnsi="ＭＳ 明朝" w:hint="eastAsia"/>
          <w:szCs w:val="21"/>
        </w:rPr>
        <w:t>新型コロナウイルス感染症が5類感染症に移行したこともあり、インバウンド数が増加傾向となって</w:t>
      </w:r>
      <w:r w:rsidR="007E3F40" w:rsidRPr="007E3F40">
        <w:rPr>
          <w:rFonts w:ascii="ＭＳ 明朝" w:hAnsi="ＭＳ 明朝" w:hint="eastAsia"/>
          <w:szCs w:val="21"/>
        </w:rPr>
        <w:t>いる</w:t>
      </w:r>
      <w:r w:rsidR="00477318">
        <w:rPr>
          <w:rFonts w:ascii="ＭＳ 明朝" w:hAnsi="ＭＳ 明朝" w:hint="eastAsia"/>
          <w:szCs w:val="21"/>
        </w:rPr>
        <w:t>ところである</w:t>
      </w:r>
      <w:r w:rsidR="007E3F40">
        <w:rPr>
          <w:rFonts w:ascii="ＭＳ 明朝" w:hAnsi="ＭＳ 明朝" w:hint="eastAsia"/>
          <w:szCs w:val="21"/>
        </w:rPr>
        <w:t>。</w:t>
      </w:r>
    </w:p>
    <w:p w:rsidR="0053776F" w:rsidRDefault="00477318" w:rsidP="007E3F40">
      <w:pPr>
        <w:adjustRightInd w:val="0"/>
        <w:snapToGrid w:val="0"/>
        <w:ind w:firstLineChars="100" w:firstLine="210"/>
        <w:rPr>
          <w:rFonts w:ascii="ＭＳ 明朝" w:hAnsi="ＭＳ 明朝"/>
          <w:szCs w:val="21"/>
        </w:rPr>
      </w:pPr>
      <w:r>
        <w:rPr>
          <w:rFonts w:ascii="ＭＳ 明朝" w:hAnsi="ＭＳ 明朝" w:hint="eastAsia"/>
          <w:szCs w:val="21"/>
        </w:rPr>
        <w:t>また、</w:t>
      </w:r>
      <w:r w:rsidR="007E3F40">
        <w:rPr>
          <w:rFonts w:ascii="ＭＳ 明朝" w:hAnsi="ＭＳ 明朝" w:hint="eastAsia"/>
          <w:szCs w:val="21"/>
        </w:rPr>
        <w:t>冬期</w:t>
      </w:r>
      <w:r>
        <w:rPr>
          <w:rFonts w:ascii="ＭＳ 明朝" w:hAnsi="ＭＳ 明朝" w:hint="eastAsia"/>
          <w:szCs w:val="21"/>
        </w:rPr>
        <w:t>間は株式会社</w:t>
      </w:r>
      <w:r w:rsidR="007E3F40" w:rsidRPr="007E3F40">
        <w:rPr>
          <w:rFonts w:ascii="ＭＳ 明朝" w:hAnsi="ＭＳ 明朝" w:hint="eastAsia"/>
          <w:szCs w:val="21"/>
        </w:rPr>
        <w:t>アルペン</w:t>
      </w:r>
      <w:r>
        <w:rPr>
          <w:rFonts w:ascii="ＭＳ 明朝" w:hAnsi="ＭＳ 明朝" w:hint="eastAsia"/>
          <w:szCs w:val="21"/>
        </w:rPr>
        <w:t>が行っている美唄スノーランド</w:t>
      </w:r>
      <w:r w:rsidR="007E3F40" w:rsidRPr="007E3F40">
        <w:rPr>
          <w:rFonts w:ascii="ＭＳ 明朝" w:hAnsi="ＭＳ 明朝" w:hint="eastAsia"/>
          <w:szCs w:val="21"/>
        </w:rPr>
        <w:t>が好調である</w:t>
      </w:r>
      <w:r w:rsidR="007E3F40">
        <w:rPr>
          <w:rFonts w:ascii="ＭＳ 明朝" w:hAnsi="ＭＳ 明朝" w:hint="eastAsia"/>
          <w:szCs w:val="21"/>
        </w:rPr>
        <w:t>。今年1月以降</w:t>
      </w:r>
      <w:r w:rsidR="007E3F40" w:rsidRPr="007E3F40">
        <w:rPr>
          <w:rFonts w:ascii="ＭＳ 明朝" w:hAnsi="ＭＳ 明朝" w:hint="eastAsia"/>
          <w:szCs w:val="21"/>
        </w:rPr>
        <w:t>3000人ほどの来場となっている。</w:t>
      </w:r>
      <w:r>
        <w:rPr>
          <w:rFonts w:ascii="ＭＳ 明朝" w:hAnsi="ＭＳ 明朝" w:hint="eastAsia"/>
          <w:szCs w:val="21"/>
        </w:rPr>
        <w:t>冬期間</w:t>
      </w:r>
      <w:r w:rsidR="007E3F40" w:rsidRPr="007E3F40">
        <w:rPr>
          <w:rFonts w:ascii="ＭＳ 明朝" w:hAnsi="ＭＳ 明朝" w:hint="eastAsia"/>
          <w:szCs w:val="21"/>
        </w:rPr>
        <w:t>以外もインバウンドは</w:t>
      </w:r>
      <w:r w:rsidR="001751CA">
        <w:rPr>
          <w:rFonts w:ascii="ＭＳ 明朝" w:hAnsi="ＭＳ 明朝" w:hint="eastAsia"/>
          <w:szCs w:val="21"/>
        </w:rPr>
        <w:t>宿泊をメインに</w:t>
      </w:r>
      <w:r w:rsidR="007E3F40" w:rsidRPr="007E3F40">
        <w:rPr>
          <w:rFonts w:ascii="ＭＳ 明朝" w:hAnsi="ＭＳ 明朝" w:hint="eastAsia"/>
          <w:szCs w:val="21"/>
        </w:rPr>
        <w:t>増えている</w:t>
      </w:r>
      <w:r>
        <w:rPr>
          <w:rFonts w:ascii="ＭＳ 明朝" w:hAnsi="ＭＳ 明朝" w:hint="eastAsia"/>
          <w:szCs w:val="21"/>
        </w:rPr>
        <w:t>ところである</w:t>
      </w:r>
      <w:r w:rsidR="007E3F40" w:rsidRPr="007E3F40">
        <w:rPr>
          <w:rFonts w:ascii="ＭＳ 明朝" w:hAnsi="ＭＳ 明朝" w:hint="eastAsia"/>
          <w:szCs w:val="21"/>
        </w:rPr>
        <w:t>。</w:t>
      </w:r>
      <w:r w:rsidR="00BE6753">
        <w:rPr>
          <w:rFonts w:ascii="ＭＳ 明朝" w:hAnsi="ＭＳ 明朝" w:hint="eastAsia"/>
          <w:szCs w:val="21"/>
        </w:rPr>
        <w:t>（</w:t>
      </w:r>
      <w:r w:rsidR="00BE6753" w:rsidRPr="00BE6753">
        <w:rPr>
          <w:rFonts w:ascii="ＭＳ 明朝" w:hAnsi="ＭＳ 明朝" w:hint="eastAsia"/>
          <w:szCs w:val="21"/>
        </w:rPr>
        <w:t>経済部長</w:t>
      </w:r>
      <w:r w:rsidR="00BE6753">
        <w:rPr>
          <w:rFonts w:ascii="ＭＳ 明朝" w:hAnsi="ＭＳ 明朝" w:hint="eastAsia"/>
          <w:szCs w:val="21"/>
        </w:rPr>
        <w:t>）</w:t>
      </w:r>
    </w:p>
    <w:p w:rsidR="007E3F40" w:rsidRDefault="007E3F40" w:rsidP="007E3F40">
      <w:pPr>
        <w:adjustRightInd w:val="0"/>
        <w:snapToGrid w:val="0"/>
        <w:rPr>
          <w:rFonts w:ascii="ＭＳ 明朝" w:hAnsi="ＭＳ 明朝"/>
          <w:szCs w:val="21"/>
        </w:rPr>
      </w:pPr>
    </w:p>
    <w:p w:rsidR="00477318" w:rsidRDefault="00196DB4" w:rsidP="007E3F40">
      <w:pPr>
        <w:adjustRightInd w:val="0"/>
        <w:snapToGrid w:val="0"/>
        <w:rPr>
          <w:rFonts w:ascii="ＭＳ 明朝" w:hAnsi="ＭＳ 明朝"/>
          <w:szCs w:val="21"/>
        </w:rPr>
      </w:pPr>
      <w:r>
        <w:rPr>
          <w:rFonts w:ascii="ＭＳ 明朝" w:hAnsi="ＭＳ 明朝" w:hint="eastAsia"/>
          <w:szCs w:val="21"/>
        </w:rPr>
        <w:t>Ｑ.</w:t>
      </w:r>
      <w:r w:rsidRPr="00196DB4">
        <w:rPr>
          <w:rFonts w:hint="eastAsia"/>
        </w:rPr>
        <w:t xml:space="preserve"> </w:t>
      </w:r>
      <w:r w:rsidRPr="00196DB4">
        <w:rPr>
          <w:rFonts w:ascii="ＭＳ 明朝" w:hAnsi="ＭＳ 明朝" w:hint="eastAsia"/>
          <w:szCs w:val="21"/>
        </w:rPr>
        <w:t>管内学生の美唄市内就職割合</w:t>
      </w:r>
      <w:r>
        <w:rPr>
          <w:rFonts w:ascii="ＭＳ 明朝" w:hAnsi="ＭＳ 明朝" w:hint="eastAsia"/>
          <w:szCs w:val="21"/>
        </w:rPr>
        <w:t>について、こちらの数値は割合で表されているが、実人数を伺いたい。</w:t>
      </w:r>
    </w:p>
    <w:p w:rsidR="001751CA" w:rsidRPr="00C442C8" w:rsidRDefault="00196DB4" w:rsidP="00381946">
      <w:pPr>
        <w:adjustRightInd w:val="0"/>
        <w:snapToGrid w:val="0"/>
        <w:rPr>
          <w:rFonts w:ascii="ＭＳ 明朝" w:hAnsi="ＭＳ 明朝"/>
          <w:szCs w:val="21"/>
        </w:rPr>
      </w:pPr>
      <w:r>
        <w:rPr>
          <w:rFonts w:ascii="ＭＳ 明朝" w:hAnsi="ＭＳ 明朝" w:hint="eastAsia"/>
          <w:szCs w:val="21"/>
        </w:rPr>
        <w:t>Ａ.</w:t>
      </w:r>
      <w:r w:rsidRPr="00196DB4">
        <w:rPr>
          <w:rFonts w:ascii="ＭＳ 明朝" w:hAnsi="ＭＳ 明朝" w:hint="eastAsia"/>
          <w:szCs w:val="21"/>
        </w:rPr>
        <w:t xml:space="preserve"> </w:t>
      </w:r>
      <w:r>
        <w:rPr>
          <w:rFonts w:ascii="ＭＳ 明朝" w:hAnsi="ＭＳ 明朝" w:hint="eastAsia"/>
          <w:szCs w:val="21"/>
        </w:rPr>
        <w:t>令和4年度実績については合計</w:t>
      </w:r>
      <w:r w:rsidRPr="001751CA">
        <w:rPr>
          <w:rFonts w:ascii="ＭＳ 明朝" w:hAnsi="ＭＳ 明朝" w:hint="eastAsia"/>
          <w:szCs w:val="21"/>
        </w:rPr>
        <w:t>20名</w:t>
      </w:r>
      <w:r>
        <w:rPr>
          <w:rFonts w:ascii="ＭＳ 明朝" w:hAnsi="ＭＳ 明朝" w:hint="eastAsia"/>
          <w:szCs w:val="21"/>
        </w:rPr>
        <w:t>が</w:t>
      </w:r>
      <w:r w:rsidRPr="001751CA">
        <w:rPr>
          <w:rFonts w:ascii="ＭＳ 明朝" w:hAnsi="ＭＳ 明朝" w:hint="eastAsia"/>
          <w:szCs w:val="21"/>
        </w:rPr>
        <w:t>市内就職</w:t>
      </w:r>
      <w:r>
        <w:rPr>
          <w:rFonts w:ascii="ＭＳ 明朝" w:hAnsi="ＭＳ 明朝" w:hint="eastAsia"/>
          <w:szCs w:val="21"/>
        </w:rPr>
        <w:t>している。依然として、高等学校進学</w:t>
      </w:r>
      <w:r w:rsidRPr="001751CA">
        <w:rPr>
          <w:rFonts w:ascii="ＭＳ 明朝" w:hAnsi="ＭＳ 明朝" w:hint="eastAsia"/>
          <w:szCs w:val="21"/>
        </w:rPr>
        <w:t>から市外に出る若者が多く</w:t>
      </w:r>
      <w:r>
        <w:rPr>
          <w:rFonts w:ascii="ＭＳ 明朝" w:hAnsi="ＭＳ 明朝" w:hint="eastAsia"/>
          <w:szCs w:val="21"/>
        </w:rPr>
        <w:t>、</w:t>
      </w:r>
      <w:r w:rsidRPr="001751CA">
        <w:rPr>
          <w:rFonts w:ascii="ＭＳ 明朝" w:hAnsi="ＭＳ 明朝" w:hint="eastAsia"/>
          <w:szCs w:val="21"/>
        </w:rPr>
        <w:t>厳しい</w:t>
      </w:r>
      <w:r>
        <w:rPr>
          <w:rFonts w:ascii="ＭＳ 明朝" w:hAnsi="ＭＳ 明朝" w:hint="eastAsia"/>
          <w:szCs w:val="21"/>
        </w:rPr>
        <w:t>状況であると共に、大きな</w:t>
      </w:r>
      <w:r w:rsidRPr="001751CA">
        <w:rPr>
          <w:rFonts w:ascii="ＭＳ 明朝" w:hAnsi="ＭＳ 明朝" w:hint="eastAsia"/>
          <w:szCs w:val="21"/>
        </w:rPr>
        <w:t>課題と認識している</w:t>
      </w:r>
      <w:r>
        <w:rPr>
          <w:rFonts w:ascii="ＭＳ 明朝" w:hAnsi="ＭＳ 明朝" w:hint="eastAsia"/>
          <w:szCs w:val="21"/>
        </w:rPr>
        <w:t>。また、現在美唄市内への就職率の増加を目指すため、</w:t>
      </w:r>
      <w:r w:rsidR="001751CA">
        <w:rPr>
          <w:rFonts w:ascii="ＭＳ 明朝" w:hAnsi="ＭＳ 明朝" w:hint="eastAsia"/>
          <w:szCs w:val="21"/>
        </w:rPr>
        <w:t>地元の仕事の魅力P</w:t>
      </w:r>
      <w:r w:rsidR="001751CA">
        <w:rPr>
          <w:rFonts w:ascii="ＭＳ 明朝" w:hAnsi="ＭＳ 明朝"/>
          <w:szCs w:val="21"/>
        </w:rPr>
        <w:t>R</w:t>
      </w:r>
      <w:r>
        <w:rPr>
          <w:rFonts w:ascii="ＭＳ 明朝" w:hAnsi="ＭＳ 明朝" w:hint="eastAsia"/>
          <w:szCs w:val="21"/>
        </w:rPr>
        <w:t>については重点的に取り組んでいるところであり</w:t>
      </w:r>
      <w:r w:rsidR="001751CA">
        <w:rPr>
          <w:rFonts w:ascii="ＭＳ 明朝" w:hAnsi="ＭＳ 明朝" w:hint="eastAsia"/>
          <w:szCs w:val="21"/>
        </w:rPr>
        <w:t>、</w:t>
      </w:r>
      <w:r>
        <w:rPr>
          <w:rFonts w:ascii="ＭＳ 明朝" w:hAnsi="ＭＳ 明朝" w:hint="eastAsia"/>
          <w:szCs w:val="21"/>
        </w:rPr>
        <w:t>美唄尚栄高校の在校生に向け、</w:t>
      </w:r>
      <w:r w:rsidR="001751CA" w:rsidRPr="001751CA">
        <w:rPr>
          <w:rFonts w:ascii="ＭＳ 明朝" w:hAnsi="ＭＳ 明朝" w:hint="eastAsia"/>
          <w:szCs w:val="21"/>
        </w:rPr>
        <w:t>1</w:t>
      </w:r>
      <w:r w:rsidR="001751CA">
        <w:rPr>
          <w:rFonts w:ascii="ＭＳ 明朝" w:hAnsi="ＭＳ 明朝" w:hint="eastAsia"/>
          <w:szCs w:val="21"/>
        </w:rPr>
        <w:t>年生</w:t>
      </w:r>
      <w:r>
        <w:rPr>
          <w:rFonts w:ascii="ＭＳ 明朝" w:hAnsi="ＭＳ 明朝" w:hint="eastAsia"/>
          <w:szCs w:val="21"/>
        </w:rPr>
        <w:t>に</w:t>
      </w:r>
      <w:r w:rsidR="001751CA" w:rsidRPr="001751CA">
        <w:rPr>
          <w:rFonts w:ascii="ＭＳ 明朝" w:hAnsi="ＭＳ 明朝" w:hint="eastAsia"/>
          <w:szCs w:val="21"/>
        </w:rPr>
        <w:t>は企業説明</w:t>
      </w:r>
      <w:r>
        <w:rPr>
          <w:rFonts w:ascii="ＭＳ 明朝" w:hAnsi="ＭＳ 明朝" w:hint="eastAsia"/>
          <w:szCs w:val="21"/>
        </w:rPr>
        <w:t>、</w:t>
      </w:r>
      <w:r w:rsidR="001751CA" w:rsidRPr="001751CA">
        <w:rPr>
          <w:rFonts w:ascii="ＭＳ 明朝" w:hAnsi="ＭＳ 明朝" w:hint="eastAsia"/>
          <w:szCs w:val="21"/>
        </w:rPr>
        <w:t>2年</w:t>
      </w:r>
      <w:r>
        <w:rPr>
          <w:rFonts w:ascii="ＭＳ 明朝" w:hAnsi="ＭＳ 明朝" w:hint="eastAsia"/>
          <w:szCs w:val="21"/>
        </w:rPr>
        <w:t>生に</w:t>
      </w:r>
      <w:r w:rsidR="001751CA">
        <w:rPr>
          <w:rFonts w:ascii="ＭＳ 明朝" w:hAnsi="ＭＳ 明朝" w:hint="eastAsia"/>
          <w:szCs w:val="21"/>
        </w:rPr>
        <w:t>は</w:t>
      </w:r>
      <w:r>
        <w:rPr>
          <w:rFonts w:ascii="ＭＳ 明朝" w:hAnsi="ＭＳ 明朝" w:hint="eastAsia"/>
          <w:szCs w:val="21"/>
        </w:rPr>
        <w:t>企業</w:t>
      </w:r>
      <w:r w:rsidR="001751CA" w:rsidRPr="001751CA">
        <w:rPr>
          <w:rFonts w:ascii="ＭＳ 明朝" w:hAnsi="ＭＳ 明朝" w:hint="eastAsia"/>
          <w:szCs w:val="21"/>
        </w:rPr>
        <w:t>インターン</w:t>
      </w:r>
      <w:r w:rsidR="001751CA">
        <w:rPr>
          <w:rFonts w:ascii="ＭＳ 明朝" w:hAnsi="ＭＳ 明朝" w:hint="eastAsia"/>
          <w:szCs w:val="21"/>
        </w:rPr>
        <w:t>シップ</w:t>
      </w:r>
      <w:r>
        <w:rPr>
          <w:rFonts w:ascii="ＭＳ 明朝" w:hAnsi="ＭＳ 明朝" w:hint="eastAsia"/>
          <w:szCs w:val="21"/>
        </w:rPr>
        <w:t>、</w:t>
      </w:r>
      <w:r w:rsidR="001751CA" w:rsidRPr="001751CA">
        <w:rPr>
          <w:rFonts w:ascii="ＭＳ 明朝" w:hAnsi="ＭＳ 明朝" w:hint="eastAsia"/>
          <w:szCs w:val="21"/>
        </w:rPr>
        <w:t>3年</w:t>
      </w:r>
      <w:r>
        <w:rPr>
          <w:rFonts w:ascii="ＭＳ 明朝" w:hAnsi="ＭＳ 明朝" w:hint="eastAsia"/>
          <w:szCs w:val="21"/>
        </w:rPr>
        <w:t>生に</w:t>
      </w:r>
      <w:r w:rsidR="001751CA" w:rsidRPr="001751CA">
        <w:rPr>
          <w:rFonts w:ascii="ＭＳ 明朝" w:hAnsi="ＭＳ 明朝" w:hint="eastAsia"/>
          <w:szCs w:val="21"/>
        </w:rPr>
        <w:t>は合同説明会</w:t>
      </w:r>
      <w:r>
        <w:rPr>
          <w:rFonts w:ascii="ＭＳ 明朝" w:hAnsi="ＭＳ 明朝" w:hint="eastAsia"/>
          <w:szCs w:val="21"/>
        </w:rPr>
        <w:t>を開催、以上の取り組みを通じて</w:t>
      </w:r>
      <w:r w:rsidR="001751CA" w:rsidRPr="001751CA">
        <w:rPr>
          <w:rFonts w:ascii="ＭＳ 明朝" w:hAnsi="ＭＳ 明朝" w:hint="eastAsia"/>
          <w:szCs w:val="21"/>
        </w:rPr>
        <w:t>地元企業の魅力を伝え</w:t>
      </w:r>
      <w:r w:rsidR="001751CA">
        <w:rPr>
          <w:rFonts w:ascii="ＭＳ 明朝" w:hAnsi="ＭＳ 明朝" w:hint="eastAsia"/>
          <w:szCs w:val="21"/>
        </w:rPr>
        <w:t>ている</w:t>
      </w:r>
      <w:r>
        <w:rPr>
          <w:rFonts w:ascii="ＭＳ 明朝" w:hAnsi="ＭＳ 明朝" w:hint="eastAsia"/>
          <w:szCs w:val="21"/>
        </w:rPr>
        <w:t>ところである</w:t>
      </w:r>
      <w:r w:rsidR="001751CA">
        <w:rPr>
          <w:rFonts w:ascii="ＭＳ 明朝" w:hAnsi="ＭＳ 明朝" w:hint="eastAsia"/>
          <w:szCs w:val="21"/>
        </w:rPr>
        <w:t>。</w:t>
      </w:r>
      <w:r>
        <w:rPr>
          <w:rFonts w:ascii="ＭＳ 明朝" w:hAnsi="ＭＳ 明朝" w:hint="eastAsia"/>
          <w:szCs w:val="21"/>
        </w:rPr>
        <w:t>また、</w:t>
      </w:r>
      <w:r w:rsidR="001751CA" w:rsidRPr="001751CA">
        <w:rPr>
          <w:rFonts w:ascii="ＭＳ 明朝" w:hAnsi="ＭＳ 明朝" w:hint="eastAsia"/>
          <w:szCs w:val="21"/>
        </w:rPr>
        <w:t>企業紹介冊子も作成して活用して</w:t>
      </w:r>
      <w:r>
        <w:rPr>
          <w:rFonts w:ascii="ＭＳ 明朝" w:hAnsi="ＭＳ 明朝" w:hint="eastAsia"/>
          <w:szCs w:val="21"/>
        </w:rPr>
        <w:t>PRを行っている</w:t>
      </w:r>
      <w:r w:rsidR="001751CA">
        <w:rPr>
          <w:rFonts w:ascii="ＭＳ 明朝" w:hAnsi="ＭＳ 明朝" w:hint="eastAsia"/>
          <w:szCs w:val="21"/>
        </w:rPr>
        <w:t>ところである。</w:t>
      </w:r>
      <w:r>
        <w:rPr>
          <w:rFonts w:ascii="ＭＳ 明朝" w:hAnsi="ＭＳ 明朝" w:hint="eastAsia"/>
          <w:szCs w:val="21"/>
        </w:rPr>
        <w:t>（</w:t>
      </w:r>
      <w:r w:rsidRPr="00BE6753">
        <w:rPr>
          <w:rFonts w:ascii="ＭＳ 明朝" w:hAnsi="ＭＳ 明朝" w:hint="eastAsia"/>
          <w:szCs w:val="21"/>
        </w:rPr>
        <w:t>経済部長</w:t>
      </w:r>
      <w:r>
        <w:rPr>
          <w:rFonts w:ascii="ＭＳ 明朝" w:hAnsi="ＭＳ 明朝" w:hint="eastAsia"/>
          <w:szCs w:val="21"/>
        </w:rPr>
        <w:t>）</w:t>
      </w:r>
    </w:p>
    <w:p w:rsidR="0053776F" w:rsidRDefault="0053776F" w:rsidP="0053776F">
      <w:pPr>
        <w:adjustRightInd w:val="0"/>
        <w:snapToGrid w:val="0"/>
        <w:rPr>
          <w:rFonts w:ascii="ＭＳ 明朝" w:hAnsi="ＭＳ 明朝"/>
          <w:szCs w:val="21"/>
        </w:rPr>
      </w:pPr>
    </w:p>
    <w:p w:rsidR="00260129" w:rsidRPr="00260129" w:rsidRDefault="00260129" w:rsidP="0053776F">
      <w:pPr>
        <w:adjustRightInd w:val="0"/>
        <w:snapToGrid w:val="0"/>
        <w:rPr>
          <w:rFonts w:ascii="ＭＳ 明朝" w:hAnsi="ＭＳ 明朝"/>
          <w:szCs w:val="21"/>
        </w:rPr>
      </w:pPr>
      <w:r>
        <w:rPr>
          <w:rFonts w:ascii="ＭＳ 明朝" w:hAnsi="ＭＳ 明朝" w:hint="eastAsia"/>
          <w:szCs w:val="21"/>
        </w:rPr>
        <w:t>【各委員意見】</w:t>
      </w:r>
    </w:p>
    <w:p w:rsidR="0053776F" w:rsidRDefault="00525809" w:rsidP="00381946">
      <w:pPr>
        <w:adjustRightInd w:val="0"/>
        <w:snapToGrid w:val="0"/>
        <w:rPr>
          <w:rFonts w:ascii="ＭＳ 明朝" w:hAnsi="ＭＳ 明朝"/>
          <w:szCs w:val="21"/>
        </w:rPr>
      </w:pPr>
      <w:r>
        <w:rPr>
          <w:rFonts w:ascii="ＭＳ 明朝" w:hAnsi="ＭＳ 明朝" w:hint="eastAsia"/>
          <w:szCs w:val="21"/>
        </w:rPr>
        <w:t>・</w:t>
      </w:r>
      <w:r w:rsidR="00AC57F8">
        <w:rPr>
          <w:rFonts w:ascii="ＭＳ 明朝" w:hAnsi="ＭＳ 明朝" w:hint="eastAsia"/>
          <w:szCs w:val="21"/>
        </w:rPr>
        <w:t>肌感覚として、市内は全体的に人手不足であると認識している。</w:t>
      </w:r>
      <w:r w:rsidR="00381946" w:rsidRPr="00381946">
        <w:rPr>
          <w:rFonts w:ascii="ＭＳ 明朝" w:hAnsi="ＭＳ 明朝" w:hint="eastAsia"/>
          <w:szCs w:val="21"/>
        </w:rPr>
        <w:t>管内学生の美唄市内就職割合</w:t>
      </w:r>
      <w:r w:rsidR="00381946">
        <w:rPr>
          <w:rFonts w:ascii="ＭＳ 明朝" w:hAnsi="ＭＳ 明朝" w:hint="eastAsia"/>
          <w:szCs w:val="21"/>
        </w:rPr>
        <w:t>9.9</w:t>
      </w:r>
      <w:r w:rsidR="00AC57F8">
        <w:rPr>
          <w:rFonts w:ascii="ＭＳ 明朝" w:hAnsi="ＭＳ 明朝"/>
          <w:szCs w:val="21"/>
        </w:rPr>
        <w:t>%</w:t>
      </w:r>
      <w:r w:rsidR="00AC57F8">
        <w:rPr>
          <w:rFonts w:ascii="ＭＳ 明朝" w:hAnsi="ＭＳ 明朝" w:hint="eastAsia"/>
          <w:szCs w:val="21"/>
        </w:rPr>
        <w:t>という数字は</w:t>
      </w:r>
      <w:r w:rsidR="00381946">
        <w:rPr>
          <w:rFonts w:ascii="ＭＳ 明朝" w:hAnsi="ＭＳ 明朝" w:hint="eastAsia"/>
          <w:szCs w:val="21"/>
        </w:rPr>
        <w:t>一般的に考えて低い数値であると考える</w:t>
      </w:r>
      <w:r w:rsidR="00AC57F8">
        <w:rPr>
          <w:rFonts w:ascii="ＭＳ 明朝" w:hAnsi="ＭＳ 明朝" w:hint="eastAsia"/>
          <w:szCs w:val="21"/>
        </w:rPr>
        <w:t>。次期</w:t>
      </w:r>
      <w:r w:rsidR="00AC57F8" w:rsidRPr="00AC57F8">
        <w:rPr>
          <w:rFonts w:ascii="ＭＳ 明朝" w:hAnsi="ＭＳ 明朝" w:hint="eastAsia"/>
          <w:szCs w:val="21"/>
        </w:rPr>
        <w:t>の抜本的な改革に期待したい</w:t>
      </w:r>
      <w:r w:rsidR="00AC57F8">
        <w:rPr>
          <w:rFonts w:ascii="ＭＳ 明朝" w:hAnsi="ＭＳ 明朝" w:hint="eastAsia"/>
          <w:szCs w:val="21"/>
        </w:rPr>
        <w:t>。</w:t>
      </w:r>
    </w:p>
    <w:p w:rsidR="00381946" w:rsidRPr="00C442C8" w:rsidRDefault="00525809" w:rsidP="00381946">
      <w:pPr>
        <w:adjustRightInd w:val="0"/>
        <w:snapToGrid w:val="0"/>
        <w:rPr>
          <w:rFonts w:ascii="ＭＳ 明朝" w:hAnsi="ＭＳ 明朝"/>
          <w:szCs w:val="21"/>
        </w:rPr>
      </w:pPr>
      <w:r>
        <w:rPr>
          <w:rFonts w:ascii="ＭＳ 明朝" w:hAnsi="ＭＳ 明朝" w:hint="eastAsia"/>
          <w:szCs w:val="21"/>
        </w:rPr>
        <w:t>・</w:t>
      </w:r>
      <w:r w:rsidR="00381946">
        <w:rPr>
          <w:rFonts w:ascii="ＭＳ 明朝" w:hAnsi="ＭＳ 明朝" w:hint="eastAsia"/>
          <w:szCs w:val="21"/>
        </w:rPr>
        <w:t>貴重なご意見として受け止め、数値上昇を目指すための施策を検討する。（</w:t>
      </w:r>
      <w:r w:rsidR="00381946" w:rsidRPr="00BE6753">
        <w:rPr>
          <w:rFonts w:ascii="ＭＳ 明朝" w:hAnsi="ＭＳ 明朝" w:hint="eastAsia"/>
          <w:szCs w:val="21"/>
        </w:rPr>
        <w:t>経済部長</w:t>
      </w:r>
      <w:r w:rsidR="00381946">
        <w:rPr>
          <w:rFonts w:ascii="ＭＳ 明朝" w:hAnsi="ＭＳ 明朝" w:hint="eastAsia"/>
          <w:szCs w:val="21"/>
        </w:rPr>
        <w:t>）</w:t>
      </w:r>
    </w:p>
    <w:p w:rsidR="0053776F" w:rsidRPr="00C442C8" w:rsidRDefault="0053776F" w:rsidP="0053776F">
      <w:pPr>
        <w:adjustRightInd w:val="0"/>
        <w:snapToGrid w:val="0"/>
        <w:rPr>
          <w:rFonts w:ascii="ＭＳ 明朝" w:hAnsi="ＭＳ 明朝"/>
          <w:szCs w:val="21"/>
        </w:rPr>
      </w:pPr>
    </w:p>
    <w:p w:rsidR="009C3719" w:rsidRDefault="009C3719" w:rsidP="009C3719">
      <w:pPr>
        <w:adjustRightInd w:val="0"/>
        <w:snapToGrid w:val="0"/>
        <w:rPr>
          <w:rFonts w:ascii="ＭＳ 明朝" w:hAnsi="ＭＳ 明朝"/>
          <w:szCs w:val="21"/>
        </w:rPr>
      </w:pPr>
      <w:r w:rsidRPr="009C3719">
        <w:rPr>
          <w:rFonts w:ascii="ＭＳ ゴシック" w:eastAsia="ＭＳ ゴシック" w:hAnsi="ＭＳ ゴシック" w:hint="eastAsia"/>
          <w:b/>
          <w:color w:val="FF0000"/>
        </w:rPr>
        <w:t>■基本目標２　美唄の魅力を発信し新しいひとの流れをつくる</w:t>
      </w:r>
    </w:p>
    <w:p w:rsidR="0053776F" w:rsidRPr="00C442C8" w:rsidRDefault="009C3719" w:rsidP="0053776F">
      <w:pPr>
        <w:adjustRightInd w:val="0"/>
        <w:snapToGrid w:val="0"/>
        <w:rPr>
          <w:rFonts w:ascii="ＭＳ 明朝" w:hAnsi="ＭＳ 明朝"/>
          <w:szCs w:val="21"/>
        </w:rPr>
      </w:pPr>
      <w:r>
        <w:rPr>
          <w:rFonts w:ascii="ＭＳ 明朝" w:hAnsi="ＭＳ 明朝" w:hint="eastAsia"/>
          <w:szCs w:val="21"/>
        </w:rPr>
        <w:t>【各委員質疑】</w:t>
      </w:r>
    </w:p>
    <w:p w:rsidR="00AC57F8" w:rsidRPr="00C442C8" w:rsidRDefault="009C3719" w:rsidP="009C3719">
      <w:pPr>
        <w:adjustRightInd w:val="0"/>
        <w:snapToGrid w:val="0"/>
        <w:rPr>
          <w:rFonts w:ascii="ＭＳ 明朝" w:hAnsi="ＭＳ 明朝"/>
          <w:szCs w:val="21"/>
        </w:rPr>
      </w:pPr>
      <w:r>
        <w:rPr>
          <w:rFonts w:ascii="ＭＳ 明朝" w:hAnsi="ＭＳ 明朝" w:hint="eastAsia"/>
          <w:szCs w:val="21"/>
        </w:rPr>
        <w:t>Ｑ.</w:t>
      </w:r>
      <w:r w:rsidRPr="009C3719">
        <w:rPr>
          <w:rFonts w:hint="eastAsia"/>
        </w:rPr>
        <w:t xml:space="preserve"> </w:t>
      </w:r>
      <w:r w:rsidRPr="009C3719">
        <w:rPr>
          <w:rFonts w:ascii="ＭＳ 明朝" w:hAnsi="ＭＳ 明朝" w:hint="eastAsia"/>
          <w:szCs w:val="21"/>
        </w:rPr>
        <w:t>美唄市にふるさと納税をした企業の数</w:t>
      </w:r>
      <w:r w:rsidR="00AC57F8">
        <w:rPr>
          <w:rFonts w:ascii="ＭＳ 明朝" w:hAnsi="ＭＳ 明朝" w:hint="eastAsia"/>
          <w:szCs w:val="21"/>
        </w:rPr>
        <w:t>について、</w:t>
      </w:r>
      <w:r>
        <w:rPr>
          <w:rFonts w:ascii="ＭＳ 明朝" w:hAnsi="ＭＳ 明朝" w:hint="eastAsia"/>
          <w:szCs w:val="21"/>
        </w:rPr>
        <w:t>寄附企業数が増加した要因</w:t>
      </w:r>
      <w:r w:rsidR="00AC57F8">
        <w:rPr>
          <w:rFonts w:ascii="ＭＳ 明朝" w:hAnsi="ＭＳ 明朝" w:hint="eastAsia"/>
          <w:szCs w:val="21"/>
        </w:rPr>
        <w:t>はどういったことが考えられるか。</w:t>
      </w:r>
    </w:p>
    <w:p w:rsidR="009C3719" w:rsidRDefault="009C3719" w:rsidP="009C3719">
      <w:pPr>
        <w:adjustRightInd w:val="0"/>
        <w:snapToGrid w:val="0"/>
        <w:rPr>
          <w:rFonts w:ascii="ＭＳ 明朝" w:hAnsi="ＭＳ 明朝"/>
          <w:szCs w:val="21"/>
        </w:rPr>
      </w:pPr>
      <w:r>
        <w:rPr>
          <w:rFonts w:ascii="ＭＳ 明朝" w:hAnsi="ＭＳ 明朝" w:hint="eastAsia"/>
          <w:szCs w:val="21"/>
        </w:rPr>
        <w:t>Ａ.</w:t>
      </w:r>
      <w:r w:rsidRPr="005D2315">
        <w:rPr>
          <w:rFonts w:ascii="ＭＳ 明朝" w:hAnsi="ＭＳ 明朝"/>
          <w:szCs w:val="21"/>
        </w:rPr>
        <w:t xml:space="preserve"> </w:t>
      </w:r>
      <w:r w:rsidR="00BC5C31" w:rsidRPr="00BC5C31">
        <w:rPr>
          <w:rFonts w:ascii="ＭＳ 明朝" w:hAnsi="ＭＳ 明朝" w:hint="eastAsia"/>
          <w:szCs w:val="21"/>
        </w:rPr>
        <w:t>企業版</w:t>
      </w:r>
      <w:r w:rsidR="00BC5C31">
        <w:rPr>
          <w:rFonts w:ascii="ＭＳ 明朝" w:hAnsi="ＭＳ 明朝" w:hint="eastAsia"/>
          <w:szCs w:val="21"/>
        </w:rPr>
        <w:t>ふるさと納税</w:t>
      </w:r>
      <w:r w:rsidR="00BC5C31" w:rsidRPr="00BC5C31">
        <w:rPr>
          <w:rFonts w:ascii="ＭＳ 明朝" w:hAnsi="ＭＳ 明朝" w:hint="eastAsia"/>
          <w:szCs w:val="21"/>
        </w:rPr>
        <w:t>について</w:t>
      </w:r>
      <w:r w:rsidR="00BC5C31">
        <w:rPr>
          <w:rFonts w:ascii="ＭＳ 明朝" w:hAnsi="ＭＳ 明朝" w:hint="eastAsia"/>
          <w:szCs w:val="21"/>
        </w:rPr>
        <w:t>は、</w:t>
      </w:r>
    </w:p>
    <w:p w:rsidR="009C3719" w:rsidRDefault="009C3719" w:rsidP="009C3719">
      <w:pPr>
        <w:adjustRightInd w:val="0"/>
        <w:snapToGrid w:val="0"/>
        <w:rPr>
          <w:rFonts w:ascii="ＭＳ 明朝" w:hAnsi="ＭＳ 明朝"/>
          <w:szCs w:val="21"/>
        </w:rPr>
      </w:pPr>
      <w:r>
        <w:rPr>
          <w:rFonts w:ascii="ＭＳ 明朝" w:hAnsi="ＭＳ 明朝" w:hint="eastAsia"/>
          <w:szCs w:val="21"/>
        </w:rPr>
        <w:t>・市</w:t>
      </w:r>
      <w:r w:rsidR="00BC5C31" w:rsidRPr="00BC5C31">
        <w:rPr>
          <w:rFonts w:ascii="ＭＳ 明朝" w:hAnsi="ＭＳ 明朝" w:hint="eastAsia"/>
          <w:szCs w:val="21"/>
        </w:rPr>
        <w:t>HP</w:t>
      </w:r>
      <w:r>
        <w:rPr>
          <w:rFonts w:ascii="ＭＳ 明朝" w:hAnsi="ＭＳ 明朝" w:hint="eastAsia"/>
          <w:szCs w:val="21"/>
        </w:rPr>
        <w:t>で寄附の流れやメリットを</w:t>
      </w:r>
      <w:r w:rsidR="00BC5C31" w:rsidRPr="00BC5C31">
        <w:rPr>
          <w:rFonts w:ascii="ＭＳ 明朝" w:hAnsi="ＭＳ 明朝" w:hint="eastAsia"/>
          <w:szCs w:val="21"/>
        </w:rPr>
        <w:t>掲載した</w:t>
      </w:r>
      <w:r w:rsidR="00BC5C31">
        <w:rPr>
          <w:rFonts w:ascii="ＭＳ 明朝" w:hAnsi="ＭＳ 明朝" w:hint="eastAsia"/>
          <w:szCs w:val="21"/>
        </w:rPr>
        <w:t>こと</w:t>
      </w:r>
    </w:p>
    <w:p w:rsidR="009C3719" w:rsidRDefault="009C3719" w:rsidP="009C3719">
      <w:pPr>
        <w:adjustRightInd w:val="0"/>
        <w:snapToGrid w:val="0"/>
        <w:rPr>
          <w:rFonts w:ascii="ＭＳ 明朝" w:hAnsi="ＭＳ 明朝"/>
          <w:szCs w:val="21"/>
        </w:rPr>
      </w:pPr>
      <w:r>
        <w:rPr>
          <w:rFonts w:ascii="ＭＳ 明朝" w:hAnsi="ＭＳ 明朝" w:hint="eastAsia"/>
          <w:szCs w:val="21"/>
        </w:rPr>
        <w:t>・</w:t>
      </w:r>
      <w:r w:rsidR="00BC5C31" w:rsidRPr="00BC5C31">
        <w:rPr>
          <w:rFonts w:ascii="ＭＳ 明朝" w:hAnsi="ＭＳ 明朝" w:hint="eastAsia"/>
          <w:szCs w:val="21"/>
        </w:rPr>
        <w:t>新たに</w:t>
      </w:r>
      <w:r>
        <w:rPr>
          <w:rFonts w:ascii="ＭＳ 明朝" w:hAnsi="ＭＳ 明朝" w:hint="eastAsia"/>
          <w:szCs w:val="21"/>
        </w:rPr>
        <w:t>企業版ふるさと納税のP</w:t>
      </w:r>
      <w:r>
        <w:rPr>
          <w:rFonts w:ascii="ＭＳ 明朝" w:hAnsi="ＭＳ 明朝"/>
          <w:szCs w:val="21"/>
        </w:rPr>
        <w:t>R</w:t>
      </w:r>
      <w:r>
        <w:rPr>
          <w:rFonts w:ascii="ＭＳ 明朝" w:hAnsi="ＭＳ 明朝" w:hint="eastAsia"/>
          <w:szCs w:val="21"/>
        </w:rPr>
        <w:t>するための</w:t>
      </w:r>
      <w:r w:rsidR="00BC5C31" w:rsidRPr="00BC5C31">
        <w:rPr>
          <w:rFonts w:ascii="ＭＳ 明朝" w:hAnsi="ＭＳ 明朝" w:hint="eastAsia"/>
          <w:szCs w:val="21"/>
        </w:rPr>
        <w:t>パンフレットを作成した</w:t>
      </w:r>
      <w:r w:rsidR="00BC5C31">
        <w:rPr>
          <w:rFonts w:ascii="ＭＳ 明朝" w:hAnsi="ＭＳ 明朝" w:hint="eastAsia"/>
          <w:szCs w:val="21"/>
        </w:rPr>
        <w:t>こと</w:t>
      </w:r>
    </w:p>
    <w:p w:rsidR="009C3719" w:rsidRDefault="009C3719" w:rsidP="009C3719">
      <w:pPr>
        <w:adjustRightInd w:val="0"/>
        <w:snapToGrid w:val="0"/>
        <w:rPr>
          <w:rFonts w:ascii="ＭＳ 明朝" w:hAnsi="ＭＳ 明朝"/>
          <w:szCs w:val="21"/>
        </w:rPr>
      </w:pPr>
      <w:r>
        <w:rPr>
          <w:rFonts w:ascii="ＭＳ 明朝" w:hAnsi="ＭＳ 明朝" w:hint="eastAsia"/>
          <w:szCs w:val="21"/>
        </w:rPr>
        <w:t>・</w:t>
      </w:r>
      <w:r w:rsidR="00BC5C31">
        <w:rPr>
          <w:rFonts w:ascii="ＭＳ 明朝" w:hAnsi="ＭＳ 明朝" w:hint="eastAsia"/>
          <w:szCs w:val="21"/>
        </w:rPr>
        <w:t>個別に企業訪問をしたこと</w:t>
      </w:r>
    </w:p>
    <w:p w:rsidR="00BC5C31" w:rsidRDefault="009C3719" w:rsidP="009C3719">
      <w:pPr>
        <w:adjustRightInd w:val="0"/>
        <w:snapToGrid w:val="0"/>
        <w:rPr>
          <w:rFonts w:ascii="ＭＳ 明朝" w:hAnsi="ＭＳ 明朝"/>
          <w:szCs w:val="21"/>
        </w:rPr>
      </w:pPr>
      <w:r>
        <w:rPr>
          <w:rFonts w:ascii="ＭＳ 明朝" w:hAnsi="ＭＳ 明朝" w:hint="eastAsia"/>
          <w:szCs w:val="21"/>
        </w:rPr>
        <w:t>以上の</w:t>
      </w:r>
      <w:r w:rsidR="00BC5C31">
        <w:rPr>
          <w:rFonts w:ascii="ＭＳ 明朝" w:hAnsi="ＭＳ 明朝" w:hint="eastAsia"/>
          <w:szCs w:val="21"/>
        </w:rPr>
        <w:t>結果として</w:t>
      </w:r>
      <w:r>
        <w:rPr>
          <w:rFonts w:ascii="ＭＳ 明朝" w:hAnsi="ＭＳ 明朝" w:hint="eastAsia"/>
          <w:szCs w:val="21"/>
        </w:rPr>
        <w:t>寄附件数が増加した要因であるものと思われる</w:t>
      </w:r>
      <w:r w:rsidR="00BC5C31">
        <w:rPr>
          <w:rFonts w:ascii="ＭＳ 明朝" w:hAnsi="ＭＳ 明朝" w:hint="eastAsia"/>
          <w:szCs w:val="21"/>
        </w:rPr>
        <w:t>。</w:t>
      </w:r>
      <w:r>
        <w:rPr>
          <w:rFonts w:ascii="ＭＳ 明朝" w:hAnsi="ＭＳ 明朝" w:hint="eastAsia"/>
          <w:szCs w:val="21"/>
        </w:rPr>
        <w:t>（</w:t>
      </w:r>
      <w:r w:rsidR="009D6034">
        <w:rPr>
          <w:rFonts w:ascii="ＭＳ 明朝" w:hAnsi="ＭＳ 明朝" w:hint="eastAsia"/>
          <w:szCs w:val="21"/>
        </w:rPr>
        <w:t>美唄</w:t>
      </w:r>
      <w:r>
        <w:rPr>
          <w:rFonts w:ascii="ＭＳ 明朝" w:hAnsi="ＭＳ 明朝" w:hint="eastAsia"/>
          <w:szCs w:val="21"/>
        </w:rPr>
        <w:t>デザイン課長補佐）</w:t>
      </w:r>
    </w:p>
    <w:p w:rsidR="00BC5C31" w:rsidRPr="00BC5C31" w:rsidRDefault="00BC5C31" w:rsidP="00BC5C31">
      <w:pPr>
        <w:adjustRightInd w:val="0"/>
        <w:snapToGrid w:val="0"/>
        <w:rPr>
          <w:rFonts w:ascii="ＭＳ 明朝" w:hAnsi="ＭＳ 明朝"/>
          <w:szCs w:val="21"/>
        </w:rPr>
      </w:pPr>
    </w:p>
    <w:p w:rsidR="0053776F" w:rsidRDefault="009C3719" w:rsidP="009C3719">
      <w:pPr>
        <w:adjustRightInd w:val="0"/>
        <w:snapToGrid w:val="0"/>
        <w:rPr>
          <w:rFonts w:ascii="ＭＳ 明朝" w:hAnsi="ＭＳ 明朝"/>
          <w:szCs w:val="21"/>
        </w:rPr>
      </w:pPr>
      <w:r>
        <w:rPr>
          <w:rFonts w:ascii="ＭＳ 明朝" w:hAnsi="ＭＳ 明朝" w:hint="eastAsia"/>
          <w:szCs w:val="21"/>
        </w:rPr>
        <w:t>Ｑ.</w:t>
      </w:r>
      <w:r w:rsidR="00BC5C31" w:rsidRPr="00BC5C31">
        <w:rPr>
          <w:rFonts w:ascii="ＭＳ 明朝" w:hAnsi="ＭＳ 明朝" w:hint="eastAsia"/>
          <w:szCs w:val="21"/>
        </w:rPr>
        <w:t>移住相談件数のうち移住に繋がった件数について</w:t>
      </w:r>
      <w:r>
        <w:rPr>
          <w:rFonts w:ascii="ＭＳ 明朝" w:hAnsi="ＭＳ 明朝" w:hint="eastAsia"/>
          <w:szCs w:val="21"/>
        </w:rPr>
        <w:t>伺いたい。</w:t>
      </w:r>
    </w:p>
    <w:p w:rsidR="0053776F" w:rsidRPr="00C442C8" w:rsidRDefault="009C3719" w:rsidP="009C3719">
      <w:pPr>
        <w:adjustRightInd w:val="0"/>
        <w:snapToGrid w:val="0"/>
        <w:rPr>
          <w:rFonts w:ascii="ＭＳ 明朝" w:hAnsi="ＭＳ 明朝"/>
          <w:szCs w:val="21"/>
        </w:rPr>
      </w:pPr>
      <w:r>
        <w:rPr>
          <w:rFonts w:ascii="ＭＳ 明朝" w:hAnsi="ＭＳ 明朝" w:hint="eastAsia"/>
          <w:szCs w:val="21"/>
        </w:rPr>
        <w:t>Ａ.具体的な</w:t>
      </w:r>
      <w:r w:rsidR="00BC5C31">
        <w:rPr>
          <w:rFonts w:ascii="ＭＳ 明朝" w:hAnsi="ＭＳ 明朝" w:hint="eastAsia"/>
          <w:szCs w:val="21"/>
        </w:rPr>
        <w:t>の</w:t>
      </w:r>
      <w:r>
        <w:rPr>
          <w:rFonts w:ascii="ＭＳ 明朝" w:hAnsi="ＭＳ 明朝" w:hint="eastAsia"/>
          <w:szCs w:val="21"/>
        </w:rPr>
        <w:t>実数は不明だが</w:t>
      </w:r>
      <w:r w:rsidR="00BC5C31">
        <w:rPr>
          <w:rFonts w:ascii="ＭＳ 明朝" w:hAnsi="ＭＳ 明朝" w:hint="eastAsia"/>
          <w:szCs w:val="21"/>
        </w:rPr>
        <w:t>、</w:t>
      </w:r>
      <w:r w:rsidR="00BC5C31" w:rsidRPr="00BC5C31">
        <w:rPr>
          <w:rFonts w:ascii="ＭＳ 明朝" w:hAnsi="ＭＳ 明朝" w:hint="eastAsia"/>
          <w:szCs w:val="21"/>
        </w:rPr>
        <w:t>助成制度の案内から</w:t>
      </w:r>
      <w:r>
        <w:rPr>
          <w:rFonts w:ascii="ＭＳ 明朝" w:hAnsi="ＭＳ 明朝" w:hint="eastAsia"/>
          <w:szCs w:val="21"/>
        </w:rPr>
        <w:t>移住に</w:t>
      </w:r>
      <w:r w:rsidR="00BC5C31" w:rsidRPr="00BC5C31">
        <w:rPr>
          <w:rFonts w:ascii="ＭＳ 明朝" w:hAnsi="ＭＳ 明朝" w:hint="eastAsia"/>
          <w:szCs w:val="21"/>
        </w:rPr>
        <w:t>つながった件数がKPI</w:t>
      </w:r>
      <w:r>
        <w:rPr>
          <w:rFonts w:ascii="ＭＳ 明朝" w:hAnsi="ＭＳ 明朝" w:hint="eastAsia"/>
          <w:szCs w:val="21"/>
        </w:rPr>
        <w:t>に示している</w:t>
      </w:r>
      <w:r w:rsidR="00BC5C31" w:rsidRPr="00BC5C31">
        <w:rPr>
          <w:rFonts w:ascii="ＭＳ 明朝" w:hAnsi="ＭＳ 明朝" w:hint="eastAsia"/>
          <w:szCs w:val="21"/>
        </w:rPr>
        <w:t>移住者数23人である</w:t>
      </w:r>
      <w:r w:rsidR="00BC5C31">
        <w:rPr>
          <w:rFonts w:ascii="ＭＳ 明朝" w:hAnsi="ＭＳ 明朝" w:hint="eastAsia"/>
          <w:szCs w:val="21"/>
        </w:rPr>
        <w:t>。</w:t>
      </w:r>
      <w:r>
        <w:rPr>
          <w:rFonts w:ascii="ＭＳ 明朝" w:hAnsi="ＭＳ 明朝" w:hint="eastAsia"/>
          <w:szCs w:val="21"/>
        </w:rPr>
        <w:t>（</w:t>
      </w:r>
      <w:r w:rsidR="009D6034">
        <w:rPr>
          <w:rFonts w:ascii="ＭＳ 明朝" w:hAnsi="ＭＳ 明朝" w:hint="eastAsia"/>
          <w:szCs w:val="21"/>
        </w:rPr>
        <w:t>美唄</w:t>
      </w:r>
      <w:r>
        <w:rPr>
          <w:rFonts w:ascii="ＭＳ 明朝" w:hAnsi="ＭＳ 明朝" w:hint="eastAsia"/>
          <w:szCs w:val="21"/>
        </w:rPr>
        <w:t>デザイン課長補佐）</w:t>
      </w:r>
    </w:p>
    <w:p w:rsidR="00260129" w:rsidRDefault="00260129" w:rsidP="0053776F">
      <w:pPr>
        <w:adjustRightInd w:val="0"/>
        <w:snapToGrid w:val="0"/>
        <w:rPr>
          <w:rFonts w:ascii="ＭＳ 明朝" w:hAnsi="ＭＳ 明朝"/>
          <w:szCs w:val="21"/>
        </w:rPr>
      </w:pPr>
    </w:p>
    <w:p w:rsidR="0053776F" w:rsidRDefault="00260129" w:rsidP="0053776F">
      <w:pPr>
        <w:adjustRightInd w:val="0"/>
        <w:snapToGrid w:val="0"/>
        <w:rPr>
          <w:rFonts w:ascii="ＭＳ 明朝" w:hAnsi="ＭＳ 明朝"/>
          <w:szCs w:val="21"/>
        </w:rPr>
      </w:pPr>
      <w:r>
        <w:rPr>
          <w:rFonts w:ascii="ＭＳ 明朝" w:hAnsi="ＭＳ 明朝" w:hint="eastAsia"/>
          <w:szCs w:val="21"/>
        </w:rPr>
        <w:t>【各委員意見】</w:t>
      </w:r>
    </w:p>
    <w:p w:rsidR="0053776F" w:rsidRPr="00C442C8" w:rsidRDefault="00525809" w:rsidP="009C3719">
      <w:pPr>
        <w:adjustRightInd w:val="0"/>
        <w:snapToGrid w:val="0"/>
        <w:rPr>
          <w:rFonts w:ascii="ＭＳ 明朝" w:hAnsi="ＭＳ 明朝"/>
          <w:szCs w:val="21"/>
        </w:rPr>
      </w:pPr>
      <w:r>
        <w:rPr>
          <w:rFonts w:ascii="ＭＳ 明朝" w:hAnsi="ＭＳ 明朝" w:hint="eastAsia"/>
          <w:szCs w:val="21"/>
        </w:rPr>
        <w:t>・</w:t>
      </w:r>
      <w:r w:rsidR="009C3719" w:rsidRPr="009C3719">
        <w:rPr>
          <w:rFonts w:ascii="ＭＳ 明朝" w:hAnsi="ＭＳ 明朝" w:hint="eastAsia"/>
          <w:szCs w:val="21"/>
        </w:rPr>
        <w:t>市内高等学校の入学倍率</w:t>
      </w:r>
      <w:r w:rsidR="00BC5C31">
        <w:rPr>
          <w:rFonts w:ascii="ＭＳ 明朝" w:hAnsi="ＭＳ 明朝" w:hint="eastAsia"/>
          <w:szCs w:val="21"/>
        </w:rPr>
        <w:t>について、</w:t>
      </w:r>
      <w:r w:rsidR="00BC5C31" w:rsidRPr="00BC5C31">
        <w:rPr>
          <w:rFonts w:ascii="ＭＳ 明朝" w:hAnsi="ＭＳ 明朝" w:hint="eastAsia"/>
          <w:szCs w:val="21"/>
        </w:rPr>
        <w:t>市から補助を出してサポートをしている</w:t>
      </w:r>
      <w:r w:rsidR="00BC5C31">
        <w:rPr>
          <w:rFonts w:ascii="ＭＳ 明朝" w:hAnsi="ＭＳ 明朝" w:hint="eastAsia"/>
          <w:szCs w:val="21"/>
        </w:rPr>
        <w:t>もの</w:t>
      </w:r>
      <w:r w:rsidR="00BC5C31" w:rsidRPr="00BC5C31">
        <w:rPr>
          <w:rFonts w:ascii="ＭＳ 明朝" w:hAnsi="ＭＳ 明朝" w:hint="eastAsia"/>
          <w:szCs w:val="21"/>
        </w:rPr>
        <w:t>と</w:t>
      </w:r>
      <w:r w:rsidR="00BC5C31">
        <w:rPr>
          <w:rFonts w:ascii="ＭＳ 明朝" w:hAnsi="ＭＳ 明朝" w:hint="eastAsia"/>
          <w:szCs w:val="21"/>
        </w:rPr>
        <w:t>思うが、今後大胆な施策を実施してまちで働く人を増やす必要があると考えている</w:t>
      </w:r>
      <w:r w:rsidR="00BC5C31" w:rsidRPr="00BC5C31">
        <w:rPr>
          <w:rFonts w:ascii="ＭＳ 明朝" w:hAnsi="ＭＳ 明朝" w:hint="eastAsia"/>
          <w:szCs w:val="21"/>
        </w:rPr>
        <w:t>。</w:t>
      </w:r>
      <w:r w:rsidR="00BC5C31">
        <w:rPr>
          <w:rFonts w:ascii="ＭＳ 明朝" w:hAnsi="ＭＳ 明朝" w:hint="eastAsia"/>
          <w:szCs w:val="21"/>
        </w:rPr>
        <w:t>例えば</w:t>
      </w:r>
      <w:r w:rsidR="00BC5C31" w:rsidRPr="00BC5C31">
        <w:rPr>
          <w:rFonts w:ascii="ＭＳ 明朝" w:hAnsi="ＭＳ 明朝" w:hint="eastAsia"/>
          <w:szCs w:val="21"/>
        </w:rPr>
        <w:t>奈井江町であれば交通費無償化等の施策がある。今後のことになるが強くすすめていただきたい。</w:t>
      </w:r>
    </w:p>
    <w:p w:rsidR="009C3719" w:rsidRPr="005D2315" w:rsidRDefault="00525809" w:rsidP="009C3719">
      <w:pPr>
        <w:adjustRightInd w:val="0"/>
        <w:snapToGrid w:val="0"/>
        <w:rPr>
          <w:rFonts w:ascii="ＭＳ 明朝" w:hAnsi="ＭＳ 明朝"/>
          <w:szCs w:val="21"/>
        </w:rPr>
      </w:pPr>
      <w:r>
        <w:rPr>
          <w:rFonts w:ascii="ＭＳ 明朝" w:hAnsi="ＭＳ 明朝" w:hint="eastAsia"/>
          <w:szCs w:val="21"/>
        </w:rPr>
        <w:t>・</w:t>
      </w:r>
      <w:r w:rsidR="009C3719">
        <w:rPr>
          <w:rFonts w:ascii="ＭＳ 明朝" w:hAnsi="ＭＳ 明朝" w:hint="eastAsia"/>
          <w:szCs w:val="21"/>
        </w:rPr>
        <w:t>市内高等学校</w:t>
      </w:r>
      <w:r w:rsidR="00BC5C31" w:rsidRPr="00BC5C31">
        <w:rPr>
          <w:rFonts w:ascii="ＭＳ 明朝" w:hAnsi="ＭＳ 明朝" w:hint="eastAsia"/>
          <w:szCs w:val="21"/>
        </w:rPr>
        <w:t>へ支援事業として</w:t>
      </w:r>
      <w:r w:rsidR="009C3719">
        <w:rPr>
          <w:rFonts w:ascii="ＭＳ 明朝" w:hAnsi="ＭＳ 明朝" w:hint="eastAsia"/>
          <w:szCs w:val="21"/>
        </w:rPr>
        <w:t>は</w:t>
      </w:r>
      <w:r w:rsidR="00BC5C31" w:rsidRPr="00BC5C31">
        <w:rPr>
          <w:rFonts w:ascii="ＭＳ 明朝" w:hAnsi="ＭＳ 明朝" w:hint="eastAsia"/>
          <w:szCs w:val="21"/>
        </w:rPr>
        <w:t>大会研修費用の補助をしている</w:t>
      </w:r>
      <w:r w:rsidR="009C3719">
        <w:rPr>
          <w:rFonts w:ascii="ＭＳ 明朝" w:hAnsi="ＭＳ 明朝" w:hint="eastAsia"/>
          <w:szCs w:val="21"/>
        </w:rPr>
        <w:t>ところである</w:t>
      </w:r>
      <w:r w:rsidR="00BC5C31">
        <w:rPr>
          <w:rFonts w:ascii="ＭＳ 明朝" w:hAnsi="ＭＳ 明朝" w:hint="eastAsia"/>
          <w:szCs w:val="21"/>
        </w:rPr>
        <w:t>。</w:t>
      </w:r>
      <w:r w:rsidR="009C3719">
        <w:rPr>
          <w:rFonts w:ascii="ＭＳ 明朝" w:hAnsi="ＭＳ 明朝" w:hint="eastAsia"/>
          <w:szCs w:val="21"/>
        </w:rPr>
        <w:t>抜本的な支援策については引き続き検討していくと共に、少子化問題と一体的に、市内高等学校</w:t>
      </w:r>
      <w:r w:rsidR="00BC5C31" w:rsidRPr="00BC5C31">
        <w:rPr>
          <w:rFonts w:ascii="ＭＳ 明朝" w:hAnsi="ＭＳ 明朝" w:hint="eastAsia"/>
          <w:szCs w:val="21"/>
        </w:rPr>
        <w:t>を選んでもらえるように</w:t>
      </w:r>
      <w:r w:rsidR="009C3719">
        <w:rPr>
          <w:rFonts w:ascii="ＭＳ 明朝" w:hAnsi="ＭＳ 明朝" w:hint="eastAsia"/>
          <w:szCs w:val="21"/>
        </w:rPr>
        <w:t>新たな施策についても</w:t>
      </w:r>
      <w:r w:rsidR="006F33E6">
        <w:rPr>
          <w:rFonts w:ascii="ＭＳ 明朝" w:hAnsi="ＭＳ 明朝" w:hint="eastAsia"/>
          <w:szCs w:val="21"/>
        </w:rPr>
        <w:t>検討を行っていく</w:t>
      </w:r>
      <w:r w:rsidR="00BC5C31">
        <w:rPr>
          <w:rFonts w:ascii="ＭＳ 明朝" w:hAnsi="ＭＳ 明朝" w:hint="eastAsia"/>
          <w:szCs w:val="21"/>
        </w:rPr>
        <w:t>。</w:t>
      </w:r>
      <w:r w:rsidR="009C3719">
        <w:rPr>
          <w:rFonts w:ascii="ＭＳ 明朝" w:hAnsi="ＭＳ 明朝" w:hint="eastAsia"/>
          <w:szCs w:val="21"/>
        </w:rPr>
        <w:t>（教育</w:t>
      </w:r>
      <w:r w:rsidR="009C3719" w:rsidRPr="005D2315">
        <w:rPr>
          <w:rFonts w:ascii="ＭＳ 明朝" w:hAnsi="ＭＳ 明朝" w:hint="eastAsia"/>
          <w:szCs w:val="21"/>
        </w:rPr>
        <w:t>部長</w:t>
      </w:r>
      <w:r w:rsidR="009C3719">
        <w:rPr>
          <w:rFonts w:ascii="ＭＳ 明朝" w:hAnsi="ＭＳ 明朝" w:hint="eastAsia"/>
          <w:szCs w:val="21"/>
        </w:rPr>
        <w:t>）</w:t>
      </w:r>
    </w:p>
    <w:p w:rsidR="0053776F" w:rsidRPr="00C442C8" w:rsidRDefault="0053776F" w:rsidP="00BC5C31">
      <w:pPr>
        <w:adjustRightInd w:val="0"/>
        <w:snapToGrid w:val="0"/>
        <w:ind w:firstLineChars="100" w:firstLine="210"/>
        <w:rPr>
          <w:rFonts w:ascii="ＭＳ 明朝" w:hAnsi="ＭＳ 明朝"/>
          <w:szCs w:val="21"/>
        </w:rPr>
      </w:pPr>
    </w:p>
    <w:p w:rsidR="0053776F" w:rsidRPr="00C442C8" w:rsidRDefault="0053776F" w:rsidP="0053776F">
      <w:pPr>
        <w:adjustRightInd w:val="0"/>
        <w:snapToGrid w:val="0"/>
        <w:rPr>
          <w:rFonts w:ascii="ＭＳ 明朝" w:hAnsi="ＭＳ 明朝"/>
          <w:szCs w:val="21"/>
        </w:rPr>
      </w:pPr>
    </w:p>
    <w:p w:rsidR="007E73B5" w:rsidRPr="006F33E6" w:rsidRDefault="006F33E6" w:rsidP="007E73B5">
      <w:pPr>
        <w:adjustRightInd w:val="0"/>
        <w:snapToGrid w:val="0"/>
        <w:ind w:firstLineChars="100" w:firstLine="221"/>
        <w:rPr>
          <w:rFonts w:ascii="ＭＳ 明朝" w:hAnsi="ＭＳ 明朝"/>
          <w:sz w:val="20"/>
          <w:szCs w:val="21"/>
        </w:rPr>
      </w:pPr>
      <w:r w:rsidRPr="006F33E6">
        <w:rPr>
          <w:rFonts w:ascii="ＭＳ ゴシック" w:eastAsia="ＭＳ ゴシック" w:hAnsi="ＭＳ ゴシック" w:hint="eastAsia"/>
          <w:b/>
          <w:color w:val="FFC000"/>
          <w:sz w:val="22"/>
        </w:rPr>
        <w:t>■基本目標３　若い世代の結婚・出産・子育ての希望をかなえる</w:t>
      </w:r>
    </w:p>
    <w:p w:rsidR="006F33E6" w:rsidRPr="00C442C8" w:rsidRDefault="006F33E6" w:rsidP="006F33E6">
      <w:pPr>
        <w:adjustRightInd w:val="0"/>
        <w:snapToGrid w:val="0"/>
        <w:rPr>
          <w:rFonts w:ascii="ＭＳ 明朝" w:hAnsi="ＭＳ 明朝"/>
          <w:szCs w:val="21"/>
        </w:rPr>
      </w:pPr>
      <w:r>
        <w:rPr>
          <w:rFonts w:ascii="ＭＳ 明朝" w:hAnsi="ＭＳ 明朝" w:hint="eastAsia"/>
          <w:szCs w:val="21"/>
        </w:rPr>
        <w:t>【各委員質疑】</w:t>
      </w:r>
    </w:p>
    <w:p w:rsidR="007E73B5" w:rsidRDefault="006F33E6" w:rsidP="007E73B5">
      <w:pPr>
        <w:adjustRightInd w:val="0"/>
        <w:snapToGrid w:val="0"/>
        <w:rPr>
          <w:rFonts w:ascii="ＭＳ 明朝" w:hAnsi="ＭＳ 明朝"/>
          <w:szCs w:val="21"/>
        </w:rPr>
      </w:pPr>
      <w:r>
        <w:rPr>
          <w:rFonts w:ascii="ＭＳ 明朝" w:hAnsi="ＭＳ 明朝" w:hint="eastAsia"/>
          <w:szCs w:val="21"/>
        </w:rPr>
        <w:t>Ｑ.</w:t>
      </w:r>
      <w:r w:rsidRPr="006F33E6">
        <w:rPr>
          <w:rFonts w:ascii="ＭＳ 明朝" w:hAnsi="ＭＳ 明朝" w:hint="eastAsia"/>
          <w:szCs w:val="21"/>
        </w:rPr>
        <w:t>子育てしやすいまちだと思う子育て世代の割合</w:t>
      </w:r>
      <w:r w:rsidR="007E73B5">
        <w:rPr>
          <w:rFonts w:ascii="ＭＳ 明朝" w:hAnsi="ＭＳ 明朝" w:hint="eastAsia"/>
          <w:szCs w:val="21"/>
        </w:rPr>
        <w:t>について、</w:t>
      </w:r>
      <w:r>
        <w:rPr>
          <w:rFonts w:ascii="ＭＳ 明朝" w:hAnsi="ＭＳ 明朝" w:hint="eastAsia"/>
          <w:szCs w:val="21"/>
        </w:rPr>
        <w:t>令和3年度</w:t>
      </w:r>
      <w:r w:rsidR="007E73B5">
        <w:rPr>
          <w:rFonts w:ascii="ＭＳ 明朝" w:hAnsi="ＭＳ 明朝" w:hint="eastAsia"/>
          <w:szCs w:val="21"/>
        </w:rPr>
        <w:t>と</w:t>
      </w:r>
      <w:r>
        <w:rPr>
          <w:rFonts w:ascii="ＭＳ 明朝" w:hAnsi="ＭＳ 明朝" w:hint="eastAsia"/>
          <w:szCs w:val="21"/>
        </w:rPr>
        <w:t>令和4年度と</w:t>
      </w:r>
      <w:r w:rsidR="007E73B5">
        <w:rPr>
          <w:rFonts w:ascii="ＭＳ 明朝" w:hAnsi="ＭＳ 明朝" w:hint="eastAsia"/>
          <w:szCs w:val="21"/>
        </w:rPr>
        <w:t>の比較で</w:t>
      </w:r>
      <w:r>
        <w:rPr>
          <w:rFonts w:ascii="ＭＳ 明朝" w:hAnsi="ＭＳ 明朝" w:hint="eastAsia"/>
          <w:szCs w:val="21"/>
        </w:rPr>
        <w:t>数値が約2</w:t>
      </w:r>
      <w:r w:rsidR="007E73B5">
        <w:rPr>
          <w:rFonts w:ascii="ＭＳ 明朝" w:hAnsi="ＭＳ 明朝" w:hint="eastAsia"/>
          <w:szCs w:val="21"/>
        </w:rPr>
        <w:t>倍となっている要因は何が考えられるか。</w:t>
      </w:r>
    </w:p>
    <w:p w:rsidR="00746A85" w:rsidRPr="006F33E6" w:rsidRDefault="006F33E6" w:rsidP="006F33E6">
      <w:pPr>
        <w:adjustRightInd w:val="0"/>
        <w:snapToGrid w:val="0"/>
        <w:rPr>
          <w:rFonts w:ascii="ＭＳ 明朝" w:hAnsi="ＭＳ 明朝"/>
          <w:szCs w:val="21"/>
        </w:rPr>
      </w:pPr>
      <w:r>
        <w:rPr>
          <w:rFonts w:ascii="ＭＳ 明朝" w:hAnsi="ＭＳ 明朝" w:hint="eastAsia"/>
          <w:szCs w:val="21"/>
        </w:rPr>
        <w:t>Ａ.給食費</w:t>
      </w:r>
      <w:r w:rsidR="009D6034">
        <w:rPr>
          <w:rFonts w:ascii="ＭＳ 明朝" w:hAnsi="ＭＳ 明朝" w:hint="eastAsia"/>
          <w:szCs w:val="21"/>
        </w:rPr>
        <w:t>の無償化や</w:t>
      </w:r>
      <w:r>
        <w:rPr>
          <w:rFonts w:ascii="ＭＳ 明朝" w:hAnsi="ＭＳ 明朝" w:hint="eastAsia"/>
          <w:szCs w:val="21"/>
        </w:rPr>
        <w:t>医療費助成</w:t>
      </w:r>
      <w:r w:rsidR="009D6034">
        <w:rPr>
          <w:rFonts w:ascii="ＭＳ 明朝" w:hAnsi="ＭＳ 明朝" w:hint="eastAsia"/>
          <w:szCs w:val="21"/>
        </w:rPr>
        <w:t>の拡充</w:t>
      </w:r>
      <w:r>
        <w:rPr>
          <w:rFonts w:ascii="ＭＳ 明朝" w:hAnsi="ＭＳ 明朝" w:hint="eastAsia"/>
          <w:szCs w:val="21"/>
        </w:rPr>
        <w:t>が</w:t>
      </w:r>
      <w:r w:rsidR="009D6034">
        <w:rPr>
          <w:rFonts w:ascii="ＭＳ 明朝" w:hAnsi="ＭＳ 明朝" w:hint="eastAsia"/>
          <w:szCs w:val="21"/>
        </w:rPr>
        <w:t>満足度の増加につながったと</w:t>
      </w:r>
      <w:r>
        <w:rPr>
          <w:rFonts w:ascii="ＭＳ 明朝" w:hAnsi="ＭＳ 明朝" w:hint="eastAsia"/>
          <w:szCs w:val="21"/>
        </w:rPr>
        <w:t>考えており、</w:t>
      </w:r>
      <w:r w:rsidR="00746A85" w:rsidRPr="00746A85">
        <w:rPr>
          <w:rFonts w:ascii="ＭＳ 明朝" w:hAnsi="ＭＳ 明朝" w:hint="eastAsia"/>
          <w:szCs w:val="21"/>
        </w:rPr>
        <w:t>その他</w:t>
      </w:r>
      <w:r>
        <w:rPr>
          <w:rFonts w:ascii="ＭＳ 明朝" w:hAnsi="ＭＳ 明朝" w:hint="eastAsia"/>
          <w:szCs w:val="21"/>
        </w:rPr>
        <w:t>にもこども</w:t>
      </w:r>
      <w:r w:rsidR="00746A85" w:rsidRPr="00746A85">
        <w:rPr>
          <w:rFonts w:ascii="ＭＳ 明朝" w:hAnsi="ＭＳ 明朝" w:hint="eastAsia"/>
          <w:szCs w:val="21"/>
        </w:rPr>
        <w:t>未来課で</w:t>
      </w:r>
      <w:r>
        <w:rPr>
          <w:rFonts w:ascii="ＭＳ 明朝" w:hAnsi="ＭＳ 明朝" w:hint="eastAsia"/>
          <w:szCs w:val="21"/>
        </w:rPr>
        <w:t>行っている子育て世代へ</w:t>
      </w:r>
      <w:r w:rsidR="00746A85" w:rsidRPr="00746A85">
        <w:rPr>
          <w:rFonts w:ascii="ＭＳ 明朝" w:hAnsi="ＭＳ 明朝" w:hint="eastAsia"/>
          <w:szCs w:val="21"/>
        </w:rPr>
        <w:t>の</w:t>
      </w:r>
      <w:r>
        <w:rPr>
          <w:rFonts w:ascii="ＭＳ 明朝" w:hAnsi="ＭＳ 明朝" w:hint="eastAsia"/>
          <w:szCs w:val="21"/>
        </w:rPr>
        <w:t>支援</w:t>
      </w:r>
      <w:r w:rsidR="00746A85" w:rsidRPr="00746A85">
        <w:rPr>
          <w:rFonts w:ascii="ＭＳ 明朝" w:hAnsi="ＭＳ 明朝" w:hint="eastAsia"/>
          <w:szCs w:val="21"/>
        </w:rPr>
        <w:t>施策も</w:t>
      </w:r>
      <w:r>
        <w:rPr>
          <w:rFonts w:ascii="ＭＳ 明朝" w:hAnsi="ＭＳ 明朝" w:hint="eastAsia"/>
          <w:szCs w:val="21"/>
        </w:rPr>
        <w:t>数値が増加した</w:t>
      </w:r>
      <w:r w:rsidR="00746A85" w:rsidRPr="00746A85">
        <w:rPr>
          <w:rFonts w:ascii="ＭＳ 明朝" w:hAnsi="ＭＳ 明朝" w:hint="eastAsia"/>
          <w:szCs w:val="21"/>
        </w:rPr>
        <w:t>要因と考える</w:t>
      </w:r>
      <w:r w:rsidR="00746A85">
        <w:rPr>
          <w:rFonts w:ascii="ＭＳ 明朝" w:hAnsi="ＭＳ 明朝" w:hint="eastAsia"/>
          <w:szCs w:val="21"/>
        </w:rPr>
        <w:t>。</w:t>
      </w:r>
      <w:r>
        <w:rPr>
          <w:rFonts w:ascii="ＭＳ 明朝" w:hAnsi="ＭＳ 明朝" w:hint="eastAsia"/>
          <w:szCs w:val="21"/>
        </w:rPr>
        <w:t>（保健福祉部長</w:t>
      </w:r>
      <w:r w:rsidRPr="006F33E6">
        <w:rPr>
          <w:rFonts w:ascii="ＭＳ 明朝" w:hAnsi="ＭＳ 明朝" w:hint="eastAsia"/>
          <w:szCs w:val="21"/>
        </w:rPr>
        <w:t>）</w:t>
      </w:r>
    </w:p>
    <w:p w:rsidR="00746A85" w:rsidRDefault="00746A85" w:rsidP="00746A85">
      <w:pPr>
        <w:adjustRightInd w:val="0"/>
        <w:snapToGrid w:val="0"/>
        <w:rPr>
          <w:rFonts w:ascii="ＭＳ 明朝" w:hAnsi="ＭＳ 明朝"/>
          <w:szCs w:val="21"/>
        </w:rPr>
      </w:pPr>
    </w:p>
    <w:p w:rsidR="006F33E6" w:rsidRDefault="006F33E6" w:rsidP="00746A85">
      <w:pPr>
        <w:adjustRightInd w:val="0"/>
        <w:snapToGrid w:val="0"/>
        <w:rPr>
          <w:rFonts w:ascii="ＭＳ 明朝" w:hAnsi="ＭＳ 明朝"/>
          <w:szCs w:val="21"/>
        </w:rPr>
      </w:pPr>
      <w:r>
        <w:rPr>
          <w:rFonts w:ascii="ＭＳ 明朝" w:hAnsi="ＭＳ 明朝" w:hint="eastAsia"/>
          <w:szCs w:val="21"/>
        </w:rPr>
        <w:t>Ｑ.</w:t>
      </w:r>
      <w:r w:rsidRPr="006F33E6">
        <w:rPr>
          <w:rFonts w:ascii="ＭＳ 明朝" w:hAnsi="ＭＳ 明朝" w:hint="eastAsia"/>
          <w:szCs w:val="21"/>
        </w:rPr>
        <w:t>公園の満足度</w:t>
      </w:r>
      <w:r>
        <w:rPr>
          <w:rFonts w:ascii="ＭＳ 明朝" w:hAnsi="ＭＳ 明朝" w:hint="eastAsia"/>
          <w:szCs w:val="21"/>
        </w:rPr>
        <w:t>が増加しない要因について考えられることはあるか。</w:t>
      </w:r>
    </w:p>
    <w:p w:rsidR="00746A85" w:rsidRDefault="006F33E6" w:rsidP="00746A85">
      <w:pPr>
        <w:adjustRightInd w:val="0"/>
        <w:snapToGrid w:val="0"/>
        <w:rPr>
          <w:rFonts w:ascii="ＭＳ 明朝" w:hAnsi="ＭＳ 明朝"/>
          <w:szCs w:val="21"/>
        </w:rPr>
      </w:pPr>
      <w:r>
        <w:rPr>
          <w:rFonts w:ascii="ＭＳ 明朝" w:hAnsi="ＭＳ 明朝" w:hint="eastAsia"/>
          <w:szCs w:val="21"/>
        </w:rPr>
        <w:t>Ａ.</w:t>
      </w:r>
      <w:r w:rsidR="00746A85" w:rsidRPr="00746A85">
        <w:rPr>
          <w:rFonts w:ascii="ＭＳ 明朝" w:hAnsi="ＭＳ 明朝" w:hint="eastAsia"/>
          <w:szCs w:val="21"/>
        </w:rPr>
        <w:t>他</w:t>
      </w:r>
      <w:r>
        <w:rPr>
          <w:rFonts w:ascii="ＭＳ 明朝" w:hAnsi="ＭＳ 明朝" w:hint="eastAsia"/>
          <w:szCs w:val="21"/>
        </w:rPr>
        <w:t>の地方自治体</w:t>
      </w:r>
      <w:r w:rsidR="00746A85" w:rsidRPr="00746A85">
        <w:rPr>
          <w:rFonts w:ascii="ＭＳ 明朝" w:hAnsi="ＭＳ 明朝" w:hint="eastAsia"/>
          <w:szCs w:val="21"/>
        </w:rPr>
        <w:t>では大型の遊具があ</w:t>
      </w:r>
      <w:r w:rsidR="00746A85">
        <w:rPr>
          <w:rFonts w:ascii="ＭＳ 明朝" w:hAnsi="ＭＳ 明朝" w:hint="eastAsia"/>
          <w:szCs w:val="21"/>
        </w:rPr>
        <w:t>る公園は</w:t>
      </w:r>
      <w:r>
        <w:rPr>
          <w:rFonts w:ascii="ＭＳ 明朝" w:hAnsi="ＭＳ 明朝" w:hint="eastAsia"/>
          <w:szCs w:val="21"/>
        </w:rPr>
        <w:t>市民からの</w:t>
      </w:r>
      <w:r w:rsidR="00746A85">
        <w:rPr>
          <w:rFonts w:ascii="ＭＳ 明朝" w:hAnsi="ＭＳ 明朝" w:hint="eastAsia"/>
          <w:szCs w:val="21"/>
        </w:rPr>
        <w:t>満足度が高いように</w:t>
      </w:r>
      <w:r>
        <w:rPr>
          <w:rFonts w:ascii="ＭＳ 明朝" w:hAnsi="ＭＳ 明朝" w:hint="eastAsia"/>
          <w:szCs w:val="21"/>
        </w:rPr>
        <w:t>分析しており、</w:t>
      </w:r>
      <w:r w:rsidR="00746A85" w:rsidRPr="00746A85">
        <w:rPr>
          <w:rFonts w:ascii="ＭＳ 明朝" w:hAnsi="ＭＳ 明朝" w:hint="eastAsia"/>
          <w:szCs w:val="21"/>
        </w:rPr>
        <w:t>美唄市には</w:t>
      </w:r>
      <w:r>
        <w:rPr>
          <w:rFonts w:ascii="ＭＳ 明朝" w:hAnsi="ＭＳ 明朝" w:hint="eastAsia"/>
          <w:szCs w:val="21"/>
        </w:rPr>
        <w:t>大規模遊具は少なく、</w:t>
      </w:r>
      <w:r w:rsidR="00746A85" w:rsidRPr="00746A85">
        <w:rPr>
          <w:rFonts w:ascii="ＭＳ 明朝" w:hAnsi="ＭＳ 明朝" w:hint="eastAsia"/>
          <w:szCs w:val="21"/>
        </w:rPr>
        <w:t>小規模な遊具が多いことが原因と考えている</w:t>
      </w:r>
      <w:r w:rsidR="00746A85">
        <w:rPr>
          <w:rFonts w:ascii="ＭＳ 明朝" w:hAnsi="ＭＳ 明朝" w:hint="eastAsia"/>
          <w:szCs w:val="21"/>
        </w:rPr>
        <w:t>。</w:t>
      </w:r>
      <w:r w:rsidR="00746A85" w:rsidRPr="00746A85">
        <w:rPr>
          <w:rFonts w:ascii="ＭＳ 明朝" w:hAnsi="ＭＳ 明朝" w:hint="eastAsia"/>
          <w:szCs w:val="21"/>
        </w:rPr>
        <w:t>こういった点についても再検討</w:t>
      </w:r>
      <w:r>
        <w:rPr>
          <w:rFonts w:ascii="ＭＳ 明朝" w:hAnsi="ＭＳ 明朝" w:hint="eastAsia"/>
          <w:szCs w:val="21"/>
        </w:rPr>
        <w:t>を行い、公園の満足度の増加を目指していく</w:t>
      </w:r>
      <w:r w:rsidR="00746A85">
        <w:rPr>
          <w:rFonts w:ascii="ＭＳ 明朝" w:hAnsi="ＭＳ 明朝" w:hint="eastAsia"/>
          <w:szCs w:val="21"/>
        </w:rPr>
        <w:t>。</w:t>
      </w:r>
      <w:r w:rsidR="00A16E65">
        <w:rPr>
          <w:rFonts w:ascii="ＭＳ 明朝" w:hAnsi="ＭＳ 明朝" w:hint="eastAsia"/>
          <w:szCs w:val="21"/>
        </w:rPr>
        <w:t>（都市整備部長）</w:t>
      </w:r>
    </w:p>
    <w:p w:rsidR="00746A85" w:rsidRDefault="00746A85" w:rsidP="00746A85">
      <w:pPr>
        <w:adjustRightInd w:val="0"/>
        <w:snapToGrid w:val="0"/>
        <w:rPr>
          <w:rFonts w:ascii="ＭＳ 明朝" w:hAnsi="ＭＳ 明朝"/>
          <w:szCs w:val="21"/>
        </w:rPr>
      </w:pPr>
    </w:p>
    <w:p w:rsidR="00746A85" w:rsidRDefault="00A16E65" w:rsidP="00746A85">
      <w:pPr>
        <w:adjustRightInd w:val="0"/>
        <w:snapToGrid w:val="0"/>
        <w:rPr>
          <w:rFonts w:ascii="ＭＳ 明朝" w:hAnsi="ＭＳ 明朝"/>
          <w:szCs w:val="21"/>
        </w:rPr>
      </w:pPr>
      <w:r>
        <w:rPr>
          <w:rFonts w:ascii="ＭＳ 明朝" w:hAnsi="ＭＳ 明朝" w:hint="eastAsia"/>
          <w:szCs w:val="21"/>
        </w:rPr>
        <w:t>Ｑ．</w:t>
      </w:r>
      <w:r w:rsidRPr="00A16E65">
        <w:rPr>
          <w:rFonts w:ascii="ＭＳ 明朝" w:hAnsi="ＭＳ 明朝" w:hint="eastAsia"/>
          <w:szCs w:val="21"/>
        </w:rPr>
        <w:t>北海道働き方改革推進企業認定制度</w:t>
      </w:r>
      <w:r>
        <w:rPr>
          <w:rFonts w:ascii="ＭＳ 明朝" w:hAnsi="ＭＳ 明朝" w:hint="eastAsia"/>
          <w:szCs w:val="21"/>
        </w:rPr>
        <w:t>について、</w:t>
      </w:r>
      <w:r w:rsidRPr="00746A85">
        <w:rPr>
          <w:rFonts w:ascii="ＭＳ 明朝" w:hAnsi="ＭＳ 明朝" w:hint="eastAsia"/>
          <w:szCs w:val="21"/>
        </w:rPr>
        <w:t>公共事業を受注する企業としては</w:t>
      </w:r>
      <w:r>
        <w:rPr>
          <w:rFonts w:ascii="ＭＳ 明朝" w:hAnsi="ＭＳ 明朝" w:hint="eastAsia"/>
          <w:szCs w:val="21"/>
        </w:rPr>
        <w:t>このような制度を活用しているかどうかが</w:t>
      </w:r>
      <w:r w:rsidRPr="00746A85">
        <w:rPr>
          <w:rFonts w:ascii="ＭＳ 明朝" w:hAnsi="ＭＳ 明朝" w:hint="eastAsia"/>
          <w:szCs w:val="21"/>
        </w:rPr>
        <w:t>評価につながる側面がある</w:t>
      </w:r>
      <w:r>
        <w:rPr>
          <w:rFonts w:ascii="ＭＳ 明朝" w:hAnsi="ＭＳ 明朝" w:hint="eastAsia"/>
          <w:szCs w:val="21"/>
        </w:rPr>
        <w:t>ため、</w:t>
      </w:r>
      <w:r w:rsidR="00746A85">
        <w:rPr>
          <w:rFonts w:ascii="ＭＳ 明朝" w:hAnsi="ＭＳ 明朝" w:hint="eastAsia"/>
          <w:szCs w:val="21"/>
        </w:rPr>
        <w:t>制度</w:t>
      </w:r>
      <w:r>
        <w:rPr>
          <w:rFonts w:ascii="ＭＳ 明朝" w:hAnsi="ＭＳ 明朝" w:hint="eastAsia"/>
          <w:szCs w:val="21"/>
        </w:rPr>
        <w:t>の</w:t>
      </w:r>
      <w:r w:rsidR="00746A85">
        <w:rPr>
          <w:rFonts w:ascii="ＭＳ 明朝" w:hAnsi="ＭＳ 明朝" w:hint="eastAsia"/>
          <w:szCs w:val="21"/>
        </w:rPr>
        <w:t>周知を</w:t>
      </w:r>
      <w:r>
        <w:rPr>
          <w:rFonts w:ascii="ＭＳ 明朝" w:hAnsi="ＭＳ 明朝" w:hint="eastAsia"/>
          <w:szCs w:val="21"/>
        </w:rPr>
        <w:t>各企業に対して</w:t>
      </w:r>
      <w:r w:rsidR="00746A85">
        <w:rPr>
          <w:rFonts w:ascii="ＭＳ 明朝" w:hAnsi="ＭＳ 明朝" w:hint="eastAsia"/>
          <w:szCs w:val="21"/>
        </w:rPr>
        <w:t>実施しているのか伺う。</w:t>
      </w:r>
    </w:p>
    <w:p w:rsidR="00746A85" w:rsidRDefault="00A16E65" w:rsidP="00746A85">
      <w:pPr>
        <w:adjustRightInd w:val="0"/>
        <w:snapToGrid w:val="0"/>
        <w:rPr>
          <w:rFonts w:ascii="ＭＳ 明朝" w:hAnsi="ＭＳ 明朝"/>
          <w:szCs w:val="21"/>
        </w:rPr>
      </w:pPr>
      <w:r>
        <w:rPr>
          <w:rFonts w:ascii="ＭＳ 明朝" w:hAnsi="ＭＳ 明朝" w:hint="eastAsia"/>
          <w:szCs w:val="21"/>
        </w:rPr>
        <w:t>Ａ.</w:t>
      </w:r>
      <w:r w:rsidR="00746A85">
        <w:rPr>
          <w:rFonts w:ascii="ＭＳ 明朝" w:hAnsi="ＭＳ 明朝" w:hint="eastAsia"/>
          <w:szCs w:val="21"/>
        </w:rPr>
        <w:t>特段の周知をしていない。</w:t>
      </w:r>
      <w:r w:rsidR="00746A85" w:rsidRPr="00746A85">
        <w:rPr>
          <w:rFonts w:ascii="ＭＳ 明朝" w:hAnsi="ＭＳ 明朝" w:hint="eastAsia"/>
          <w:szCs w:val="21"/>
        </w:rPr>
        <w:t>商工会議所と連携して周知</w:t>
      </w:r>
      <w:r w:rsidR="009D6034">
        <w:rPr>
          <w:rFonts w:ascii="ＭＳ 明朝" w:hAnsi="ＭＳ 明朝" w:hint="eastAsia"/>
          <w:szCs w:val="21"/>
        </w:rPr>
        <w:t>に努めていく</w:t>
      </w:r>
      <w:r w:rsidR="00746A85">
        <w:rPr>
          <w:rFonts w:ascii="ＭＳ 明朝" w:hAnsi="ＭＳ 明朝" w:hint="eastAsia"/>
          <w:szCs w:val="21"/>
        </w:rPr>
        <w:t>。</w:t>
      </w:r>
      <w:r>
        <w:rPr>
          <w:rFonts w:ascii="ＭＳ 明朝" w:hAnsi="ＭＳ 明朝" w:hint="eastAsia"/>
          <w:szCs w:val="21"/>
        </w:rPr>
        <w:t>（</w:t>
      </w:r>
      <w:r w:rsidRPr="00BE6753">
        <w:rPr>
          <w:rFonts w:ascii="ＭＳ 明朝" w:hAnsi="ＭＳ 明朝" w:hint="eastAsia"/>
          <w:szCs w:val="21"/>
        </w:rPr>
        <w:t>経済部長</w:t>
      </w:r>
      <w:r>
        <w:rPr>
          <w:rFonts w:ascii="ＭＳ 明朝" w:hAnsi="ＭＳ 明朝" w:hint="eastAsia"/>
          <w:szCs w:val="21"/>
        </w:rPr>
        <w:t>）</w:t>
      </w:r>
    </w:p>
    <w:p w:rsidR="00DC1561" w:rsidRDefault="00DC1561" w:rsidP="00746A85">
      <w:pPr>
        <w:adjustRightInd w:val="0"/>
        <w:snapToGrid w:val="0"/>
        <w:rPr>
          <w:rFonts w:ascii="ＭＳ 明朝" w:hAnsi="ＭＳ 明朝"/>
          <w:szCs w:val="21"/>
        </w:rPr>
      </w:pPr>
    </w:p>
    <w:p w:rsidR="00A16E65" w:rsidRPr="00A16E65" w:rsidRDefault="00A16E65" w:rsidP="00A16E65">
      <w:pPr>
        <w:ind w:firstLineChars="100" w:firstLine="221"/>
        <w:rPr>
          <w:rFonts w:ascii="ＭＳ ゴシック" w:eastAsia="ＭＳ ゴシック" w:hAnsi="ＭＳ ゴシック"/>
          <w:b/>
          <w:color w:val="00B050"/>
          <w:sz w:val="22"/>
        </w:rPr>
      </w:pPr>
      <w:r w:rsidRPr="00A16E65">
        <w:rPr>
          <w:rFonts w:ascii="ＭＳ ゴシック" w:eastAsia="ＭＳ ゴシック" w:hAnsi="ＭＳ ゴシック" w:hint="eastAsia"/>
          <w:b/>
          <w:color w:val="00B050"/>
          <w:sz w:val="22"/>
        </w:rPr>
        <w:t>■基本目標４　人口減少下においても、誰もが幸せに暮らせるまちをつくる</w:t>
      </w:r>
    </w:p>
    <w:p w:rsidR="00A16E65" w:rsidRPr="00A16E65" w:rsidRDefault="00A16E65" w:rsidP="00746A85">
      <w:pPr>
        <w:adjustRightInd w:val="0"/>
        <w:snapToGrid w:val="0"/>
        <w:rPr>
          <w:rFonts w:ascii="ＭＳ 明朝" w:hAnsi="ＭＳ 明朝"/>
          <w:szCs w:val="21"/>
        </w:rPr>
      </w:pPr>
      <w:r>
        <w:rPr>
          <w:rFonts w:ascii="ＭＳ 明朝" w:hAnsi="ＭＳ 明朝" w:hint="eastAsia"/>
          <w:szCs w:val="21"/>
        </w:rPr>
        <w:t>【各委員質疑】</w:t>
      </w:r>
    </w:p>
    <w:p w:rsidR="00A16E65" w:rsidRDefault="00A16E65" w:rsidP="00746A85">
      <w:pPr>
        <w:adjustRightInd w:val="0"/>
        <w:snapToGrid w:val="0"/>
        <w:rPr>
          <w:rFonts w:ascii="ＭＳ 明朝" w:hAnsi="ＭＳ 明朝"/>
          <w:szCs w:val="21"/>
        </w:rPr>
      </w:pPr>
      <w:r>
        <w:rPr>
          <w:rFonts w:ascii="ＭＳ 明朝" w:hAnsi="ＭＳ 明朝" w:hint="eastAsia"/>
          <w:szCs w:val="21"/>
        </w:rPr>
        <w:t>Ｑ.まちづくり市民アンケートは何件に向けて発送しており、例年</w:t>
      </w:r>
      <w:r w:rsidR="009D6034">
        <w:rPr>
          <w:rFonts w:ascii="ＭＳ 明朝" w:hAnsi="ＭＳ 明朝" w:hint="eastAsia"/>
          <w:szCs w:val="21"/>
        </w:rPr>
        <w:t>の</w:t>
      </w:r>
      <w:bookmarkStart w:id="0" w:name="_GoBack"/>
      <w:bookmarkEnd w:id="0"/>
      <w:r>
        <w:rPr>
          <w:rFonts w:ascii="ＭＳ 明朝" w:hAnsi="ＭＳ 明朝" w:hint="eastAsia"/>
          <w:szCs w:val="21"/>
        </w:rPr>
        <w:t>回収率はどの程度となっているのか</w:t>
      </w:r>
      <w:r w:rsidR="00816525">
        <w:rPr>
          <w:rFonts w:ascii="ＭＳ 明朝" w:hAnsi="ＭＳ 明朝" w:hint="eastAsia"/>
          <w:szCs w:val="21"/>
        </w:rPr>
        <w:t>伺いたい。</w:t>
      </w:r>
    </w:p>
    <w:p w:rsidR="00746A85" w:rsidRDefault="00A16E65" w:rsidP="00481006">
      <w:pPr>
        <w:adjustRightInd w:val="0"/>
        <w:snapToGrid w:val="0"/>
        <w:rPr>
          <w:rFonts w:ascii="ＭＳ 明朝" w:hAnsi="ＭＳ 明朝"/>
          <w:szCs w:val="21"/>
        </w:rPr>
      </w:pPr>
      <w:r>
        <w:rPr>
          <w:rFonts w:ascii="ＭＳ 明朝" w:hAnsi="ＭＳ 明朝" w:hint="eastAsia"/>
          <w:szCs w:val="21"/>
        </w:rPr>
        <w:t>Ａ.</w:t>
      </w:r>
      <w:r w:rsidR="00DC1561" w:rsidRPr="00DC1561">
        <w:rPr>
          <w:rFonts w:ascii="ＭＳ 明朝" w:hAnsi="ＭＳ 明朝" w:hint="eastAsia"/>
          <w:szCs w:val="21"/>
        </w:rPr>
        <w:t>1</w:t>
      </w:r>
      <w:r w:rsidR="00DC1561">
        <w:rPr>
          <w:rFonts w:ascii="ＭＳ 明朝" w:hAnsi="ＭＳ 明朝"/>
          <w:szCs w:val="21"/>
        </w:rPr>
        <w:t>,</w:t>
      </w:r>
      <w:r w:rsidR="00DC1561" w:rsidRPr="00DC1561">
        <w:rPr>
          <w:rFonts w:ascii="ＭＳ 明朝" w:hAnsi="ＭＳ 明朝" w:hint="eastAsia"/>
          <w:szCs w:val="21"/>
        </w:rPr>
        <w:t>200件に送付</w:t>
      </w:r>
      <w:r>
        <w:rPr>
          <w:rFonts w:ascii="ＭＳ 明朝" w:hAnsi="ＭＳ 明朝" w:hint="eastAsia"/>
          <w:szCs w:val="21"/>
        </w:rPr>
        <w:t>しており、回収率については例年</w:t>
      </w:r>
      <w:r w:rsidR="00481006">
        <w:rPr>
          <w:rFonts w:ascii="ＭＳ 明朝" w:hAnsi="ＭＳ 明朝" w:hint="eastAsia"/>
          <w:szCs w:val="21"/>
        </w:rPr>
        <w:t>約</w:t>
      </w:r>
      <w:r w:rsidR="00DC1561" w:rsidRPr="00DC1561">
        <w:rPr>
          <w:rFonts w:ascii="ＭＳ 明朝" w:hAnsi="ＭＳ 明朝" w:hint="eastAsia"/>
          <w:szCs w:val="21"/>
        </w:rPr>
        <w:t>30％の回収率である</w:t>
      </w:r>
      <w:r w:rsidR="00481006">
        <w:rPr>
          <w:rFonts w:ascii="ＭＳ 明朝" w:hAnsi="ＭＳ 明朝" w:hint="eastAsia"/>
          <w:szCs w:val="21"/>
        </w:rPr>
        <w:t>。</w:t>
      </w:r>
    </w:p>
    <w:p w:rsidR="00746A85" w:rsidRDefault="00746A85" w:rsidP="00746A85">
      <w:pPr>
        <w:adjustRightInd w:val="0"/>
        <w:snapToGrid w:val="0"/>
        <w:rPr>
          <w:rFonts w:ascii="ＭＳ 明朝" w:hAnsi="ＭＳ 明朝"/>
          <w:szCs w:val="21"/>
        </w:rPr>
      </w:pPr>
    </w:p>
    <w:p w:rsidR="00481006" w:rsidRDefault="00481006" w:rsidP="00746A85">
      <w:pPr>
        <w:adjustRightInd w:val="0"/>
        <w:snapToGrid w:val="0"/>
        <w:rPr>
          <w:rFonts w:ascii="ＭＳ 明朝" w:hAnsi="ＭＳ 明朝"/>
          <w:szCs w:val="21"/>
        </w:rPr>
      </w:pPr>
    </w:p>
    <w:p w:rsidR="00481006" w:rsidRDefault="00481006" w:rsidP="00816525">
      <w:pPr>
        <w:pStyle w:val="3"/>
        <w:keepNext w:val="0"/>
        <w:ind w:left="630" w:right="210"/>
        <w:rPr>
          <w:rFonts w:ascii="ＭＳ 明朝" w:hAnsi="ＭＳ 明朝"/>
          <w:szCs w:val="21"/>
        </w:rPr>
      </w:pPr>
      <w:r w:rsidRPr="00611B83">
        <w:rPr>
          <w:rFonts w:ascii="ＭＳ 明朝" w:hAnsi="ＭＳ 明朝" w:hint="eastAsia"/>
          <w:szCs w:val="21"/>
        </w:rPr>
        <w:t>企業版ふるさと納税の実績について</w:t>
      </w:r>
    </w:p>
    <w:p w:rsidR="00816525" w:rsidRDefault="00816525" w:rsidP="00816525">
      <w:pPr>
        <w:adjustRightInd w:val="0"/>
        <w:snapToGrid w:val="0"/>
        <w:rPr>
          <w:rFonts w:ascii="ＭＳ 明朝" w:hAnsi="ＭＳ 明朝"/>
          <w:szCs w:val="21"/>
        </w:rPr>
      </w:pPr>
      <w:r w:rsidRPr="00C95674">
        <w:rPr>
          <w:rFonts w:ascii="ＭＳ 明朝" w:hAnsi="ＭＳ 明朝" w:hint="eastAsia"/>
          <w:szCs w:val="21"/>
        </w:rPr>
        <w:t>事務局より資料</w:t>
      </w:r>
      <w:r w:rsidR="00612B80">
        <w:rPr>
          <w:rFonts w:ascii="ＭＳ 明朝" w:hAnsi="ＭＳ 明朝" w:hint="eastAsia"/>
          <w:szCs w:val="21"/>
        </w:rPr>
        <w:t>5</w:t>
      </w:r>
      <w:r>
        <w:rPr>
          <w:rFonts w:ascii="ＭＳ 明朝" w:hAnsi="ＭＳ 明朝" w:hint="eastAsia"/>
          <w:szCs w:val="21"/>
        </w:rPr>
        <w:t>により</w:t>
      </w:r>
      <w:r w:rsidRPr="00C95674">
        <w:rPr>
          <w:rFonts w:ascii="ＭＳ 明朝" w:hAnsi="ＭＳ 明朝" w:hint="eastAsia"/>
          <w:szCs w:val="21"/>
        </w:rPr>
        <w:t>説明</w:t>
      </w:r>
    </w:p>
    <w:p w:rsidR="00816525" w:rsidRPr="00C95674" w:rsidRDefault="00816525" w:rsidP="00816525">
      <w:pPr>
        <w:adjustRightInd w:val="0"/>
        <w:snapToGrid w:val="0"/>
        <w:rPr>
          <w:rFonts w:ascii="ＭＳ 明朝" w:hAnsi="ＭＳ 明朝"/>
          <w:szCs w:val="21"/>
        </w:rPr>
      </w:pPr>
      <w:r>
        <w:rPr>
          <w:rFonts w:ascii="ＭＳ 明朝" w:hAnsi="ＭＳ 明朝" w:hint="eastAsia"/>
          <w:szCs w:val="21"/>
        </w:rPr>
        <w:t>【各委員質疑/意見】意見なし</w:t>
      </w:r>
    </w:p>
    <w:p w:rsidR="00816525" w:rsidRDefault="00816525" w:rsidP="00816525">
      <w:pPr>
        <w:adjustRightInd w:val="0"/>
        <w:snapToGrid w:val="0"/>
        <w:rPr>
          <w:rFonts w:ascii="ＭＳ 明朝" w:hAnsi="ＭＳ 明朝"/>
          <w:szCs w:val="21"/>
        </w:rPr>
      </w:pPr>
    </w:p>
    <w:p w:rsidR="00816525" w:rsidRDefault="00816525" w:rsidP="00816525">
      <w:pPr>
        <w:adjustRightInd w:val="0"/>
        <w:snapToGrid w:val="0"/>
        <w:rPr>
          <w:rFonts w:ascii="ＭＳ 明朝" w:hAnsi="ＭＳ 明朝"/>
          <w:szCs w:val="21"/>
        </w:rPr>
      </w:pPr>
    </w:p>
    <w:p w:rsidR="00816525" w:rsidRDefault="00816525" w:rsidP="00816525">
      <w:pPr>
        <w:adjustRightInd w:val="0"/>
        <w:snapToGrid w:val="0"/>
        <w:rPr>
          <w:rFonts w:ascii="ＭＳ 明朝" w:hAnsi="ＭＳ 明朝"/>
          <w:szCs w:val="21"/>
        </w:rPr>
      </w:pPr>
      <w:r>
        <w:rPr>
          <w:rFonts w:ascii="ＭＳ 明朝" w:hAnsi="ＭＳ 明朝" w:hint="eastAsia"/>
          <w:szCs w:val="21"/>
        </w:rPr>
        <w:t>■その他</w:t>
      </w:r>
    </w:p>
    <w:p w:rsidR="00816525" w:rsidRPr="00C95674" w:rsidRDefault="00816525" w:rsidP="00816525">
      <w:pPr>
        <w:adjustRightInd w:val="0"/>
        <w:snapToGrid w:val="0"/>
        <w:rPr>
          <w:rFonts w:ascii="ＭＳ 明朝" w:hAnsi="ＭＳ 明朝"/>
          <w:szCs w:val="21"/>
        </w:rPr>
      </w:pPr>
      <w:r>
        <w:rPr>
          <w:rFonts w:ascii="ＭＳ 明朝" w:hAnsi="ＭＳ 明朝" w:hint="eastAsia"/>
          <w:szCs w:val="21"/>
        </w:rPr>
        <w:t>【各委員質疑/意見】意見なし</w:t>
      </w:r>
    </w:p>
    <w:p w:rsidR="00816525" w:rsidRPr="00816525" w:rsidRDefault="00816525" w:rsidP="00816525">
      <w:pPr>
        <w:adjustRightInd w:val="0"/>
        <w:snapToGrid w:val="0"/>
        <w:rPr>
          <w:rFonts w:ascii="ＭＳ 明朝" w:hAnsi="ＭＳ 明朝"/>
          <w:szCs w:val="21"/>
        </w:rPr>
      </w:pPr>
    </w:p>
    <w:p w:rsidR="00816525" w:rsidRDefault="00816525" w:rsidP="00816525">
      <w:pPr>
        <w:adjustRightInd w:val="0"/>
        <w:snapToGrid w:val="0"/>
        <w:rPr>
          <w:rFonts w:ascii="ＭＳ 明朝" w:hAnsi="ＭＳ 明朝"/>
          <w:szCs w:val="21"/>
        </w:rPr>
      </w:pPr>
    </w:p>
    <w:p w:rsidR="00816525" w:rsidRDefault="00816525" w:rsidP="00816525">
      <w:pPr>
        <w:adjustRightInd w:val="0"/>
        <w:snapToGrid w:val="0"/>
        <w:rPr>
          <w:rFonts w:ascii="ＭＳ 明朝" w:hAnsi="ＭＳ 明朝"/>
          <w:szCs w:val="21"/>
        </w:rPr>
      </w:pPr>
      <w:r>
        <w:rPr>
          <w:rFonts w:ascii="ＭＳ 明朝" w:hAnsi="ＭＳ 明朝" w:hint="eastAsia"/>
          <w:szCs w:val="21"/>
        </w:rPr>
        <w:t>●まとめ</w:t>
      </w:r>
    </w:p>
    <w:p w:rsidR="00816525" w:rsidRDefault="00816525" w:rsidP="00816525">
      <w:pPr>
        <w:adjustRightInd w:val="0"/>
        <w:snapToGrid w:val="0"/>
        <w:rPr>
          <w:rFonts w:ascii="ＭＳ 明朝" w:hAnsi="ＭＳ 明朝"/>
          <w:szCs w:val="21"/>
        </w:rPr>
      </w:pPr>
      <w:r>
        <w:rPr>
          <w:rFonts w:ascii="ＭＳ 明朝" w:hAnsi="ＭＳ 明朝" w:hint="eastAsia"/>
          <w:szCs w:val="21"/>
        </w:rPr>
        <w:t>【部会長】</w:t>
      </w:r>
    </w:p>
    <w:p w:rsidR="00816525" w:rsidRDefault="00816525" w:rsidP="00816525">
      <w:pPr>
        <w:adjustRightInd w:val="0"/>
        <w:snapToGrid w:val="0"/>
        <w:rPr>
          <w:rFonts w:ascii="ＭＳ 明朝" w:hAnsi="ＭＳ 明朝"/>
          <w:szCs w:val="21"/>
        </w:rPr>
      </w:pPr>
      <w:r>
        <w:rPr>
          <w:rFonts w:ascii="ＭＳ 明朝" w:hAnsi="ＭＳ 明朝" w:hint="eastAsia"/>
          <w:szCs w:val="21"/>
        </w:rPr>
        <w:t xml:space="preserve">　本日委員の皆様から出た意見については、事務局で整理をお願いします。</w:t>
      </w:r>
    </w:p>
    <w:p w:rsidR="00816525" w:rsidRDefault="00816525" w:rsidP="00816525">
      <w:pPr>
        <w:adjustRightInd w:val="0"/>
        <w:snapToGrid w:val="0"/>
        <w:rPr>
          <w:rFonts w:ascii="ＭＳ 明朝" w:hAnsi="ＭＳ 明朝"/>
          <w:szCs w:val="21"/>
        </w:rPr>
      </w:pPr>
    </w:p>
    <w:p w:rsidR="00816525" w:rsidRPr="00816525" w:rsidRDefault="00816525" w:rsidP="00816525">
      <w:pPr>
        <w:adjustRightInd w:val="0"/>
        <w:snapToGrid w:val="0"/>
        <w:jc w:val="right"/>
        <w:rPr>
          <w:rFonts w:ascii="ＭＳ 明朝" w:hAnsi="ＭＳ 明朝"/>
          <w:szCs w:val="21"/>
        </w:rPr>
      </w:pPr>
      <w:r>
        <w:rPr>
          <w:rFonts w:ascii="ＭＳ 明朝" w:hAnsi="ＭＳ 明朝" w:hint="eastAsia"/>
          <w:szCs w:val="21"/>
        </w:rPr>
        <w:t>以　上</w:t>
      </w:r>
    </w:p>
    <w:sectPr w:rsidR="00816525" w:rsidRPr="00816525" w:rsidSect="00B524F2">
      <w:foot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77D0" w:rsidRDefault="00F077D0" w:rsidP="0053776F">
      <w:r>
        <w:separator/>
      </w:r>
    </w:p>
  </w:endnote>
  <w:endnote w:type="continuationSeparator" w:id="0">
    <w:p w:rsidR="00F077D0" w:rsidRDefault="00F077D0" w:rsidP="00537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3435" w:rsidRDefault="00184BF0" w:rsidP="00553435">
    <w:pPr>
      <w:pStyle w:val="a5"/>
      <w:jc w:val="center"/>
    </w:pPr>
    <w:r>
      <w:rPr>
        <w:rStyle w:val="a7"/>
      </w:rPr>
      <w:fldChar w:fldCharType="begin"/>
    </w:r>
    <w:r>
      <w:rPr>
        <w:rStyle w:val="a7"/>
      </w:rPr>
      <w:instrText xml:space="preserve"> PAGE </w:instrText>
    </w:r>
    <w:r>
      <w:rPr>
        <w:rStyle w:val="a7"/>
      </w:rPr>
      <w:fldChar w:fldCharType="separate"/>
    </w:r>
    <w:r w:rsidR="009D6034">
      <w:rPr>
        <w:rStyle w:val="a7"/>
        <w:noProof/>
      </w:rPr>
      <w:t>2</w:t>
    </w:r>
    <w:r>
      <w:rPr>
        <w:rStyle w:val="a7"/>
      </w:rPr>
      <w:fldChar w:fldCharType="end"/>
    </w:r>
    <w:r>
      <w:rPr>
        <w:rStyle w:val="a7"/>
        <w:rFonts w:hint="eastAsia"/>
      </w:rPr>
      <w:t>/</w:t>
    </w:r>
    <w:r>
      <w:rPr>
        <w:rStyle w:val="a7"/>
      </w:rPr>
      <w:fldChar w:fldCharType="begin"/>
    </w:r>
    <w:r>
      <w:rPr>
        <w:rStyle w:val="a7"/>
      </w:rPr>
      <w:instrText xml:space="preserve"> NUMPAGES </w:instrText>
    </w:r>
    <w:r>
      <w:rPr>
        <w:rStyle w:val="a7"/>
      </w:rPr>
      <w:fldChar w:fldCharType="separate"/>
    </w:r>
    <w:r w:rsidR="009D6034">
      <w:rPr>
        <w:rStyle w:val="a7"/>
        <w:noProof/>
      </w:rPr>
      <w:t>3</w:t>
    </w:r>
    <w:r>
      <w:rPr>
        <w:rStyle w:val="a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77D0" w:rsidRDefault="00F077D0" w:rsidP="0053776F">
      <w:r>
        <w:separator/>
      </w:r>
    </w:p>
  </w:footnote>
  <w:footnote w:type="continuationSeparator" w:id="0">
    <w:p w:rsidR="00F077D0" w:rsidRDefault="00F077D0" w:rsidP="005377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155C8"/>
    <w:multiLevelType w:val="hybridMultilevel"/>
    <w:tmpl w:val="E084AC8E"/>
    <w:lvl w:ilvl="0" w:tplc="AA8E85B0">
      <w:start w:val="1"/>
      <w:numFmt w:val="decimal"/>
      <w:pStyle w:val="2"/>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8EA75CE"/>
    <w:multiLevelType w:val="hybridMultilevel"/>
    <w:tmpl w:val="63122916"/>
    <w:lvl w:ilvl="0" w:tplc="3EA0E002">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9A66DD1"/>
    <w:multiLevelType w:val="hybridMultilevel"/>
    <w:tmpl w:val="3D66CA74"/>
    <w:lvl w:ilvl="0" w:tplc="70FE34A6">
      <w:start w:val="1"/>
      <w:numFmt w:val="decimal"/>
      <w:suff w:val="nothing"/>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CEE5390"/>
    <w:multiLevelType w:val="hybridMultilevel"/>
    <w:tmpl w:val="81C26B34"/>
    <w:lvl w:ilvl="0" w:tplc="324AC34C">
      <w:start w:val="1"/>
      <w:numFmt w:val="bullet"/>
      <w:suff w:val="space"/>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BB96F26"/>
    <w:multiLevelType w:val="hybridMultilevel"/>
    <w:tmpl w:val="24C85008"/>
    <w:lvl w:ilvl="0" w:tplc="433A5A3C">
      <w:start w:val="1"/>
      <w:numFmt w:val="decimalEnclosedCircle"/>
      <w:lvlText w:val="%1"/>
      <w:lvlJc w:val="left"/>
      <w:pPr>
        <w:ind w:left="1824" w:hanging="360"/>
      </w:pPr>
      <w:rPr>
        <w:rFonts w:hint="default"/>
      </w:rPr>
    </w:lvl>
    <w:lvl w:ilvl="1" w:tplc="04090017" w:tentative="1">
      <w:start w:val="1"/>
      <w:numFmt w:val="aiueoFullWidth"/>
      <w:lvlText w:val="(%2)"/>
      <w:lvlJc w:val="left"/>
      <w:pPr>
        <w:ind w:left="2304" w:hanging="420"/>
      </w:pPr>
    </w:lvl>
    <w:lvl w:ilvl="2" w:tplc="04090011" w:tentative="1">
      <w:start w:val="1"/>
      <w:numFmt w:val="decimalEnclosedCircle"/>
      <w:lvlText w:val="%3"/>
      <w:lvlJc w:val="left"/>
      <w:pPr>
        <w:ind w:left="2724" w:hanging="420"/>
      </w:pPr>
    </w:lvl>
    <w:lvl w:ilvl="3" w:tplc="0409000F" w:tentative="1">
      <w:start w:val="1"/>
      <w:numFmt w:val="decimal"/>
      <w:lvlText w:val="%4."/>
      <w:lvlJc w:val="left"/>
      <w:pPr>
        <w:ind w:left="3144" w:hanging="420"/>
      </w:pPr>
    </w:lvl>
    <w:lvl w:ilvl="4" w:tplc="04090017" w:tentative="1">
      <w:start w:val="1"/>
      <w:numFmt w:val="aiueoFullWidth"/>
      <w:lvlText w:val="(%5)"/>
      <w:lvlJc w:val="left"/>
      <w:pPr>
        <w:ind w:left="3564" w:hanging="420"/>
      </w:pPr>
    </w:lvl>
    <w:lvl w:ilvl="5" w:tplc="04090011" w:tentative="1">
      <w:start w:val="1"/>
      <w:numFmt w:val="decimalEnclosedCircle"/>
      <w:lvlText w:val="%6"/>
      <w:lvlJc w:val="left"/>
      <w:pPr>
        <w:ind w:left="3984" w:hanging="420"/>
      </w:pPr>
    </w:lvl>
    <w:lvl w:ilvl="6" w:tplc="0409000F" w:tentative="1">
      <w:start w:val="1"/>
      <w:numFmt w:val="decimal"/>
      <w:lvlText w:val="%7."/>
      <w:lvlJc w:val="left"/>
      <w:pPr>
        <w:ind w:left="4404" w:hanging="420"/>
      </w:pPr>
    </w:lvl>
    <w:lvl w:ilvl="7" w:tplc="04090017" w:tentative="1">
      <w:start w:val="1"/>
      <w:numFmt w:val="aiueoFullWidth"/>
      <w:lvlText w:val="(%8)"/>
      <w:lvlJc w:val="left"/>
      <w:pPr>
        <w:ind w:left="4824" w:hanging="420"/>
      </w:pPr>
    </w:lvl>
    <w:lvl w:ilvl="8" w:tplc="04090011" w:tentative="1">
      <w:start w:val="1"/>
      <w:numFmt w:val="decimalEnclosedCircle"/>
      <w:lvlText w:val="%9"/>
      <w:lvlJc w:val="left"/>
      <w:pPr>
        <w:ind w:left="5244" w:hanging="420"/>
      </w:pPr>
    </w:lvl>
  </w:abstractNum>
  <w:abstractNum w:abstractNumId="5" w15:restartNumberingAfterBreak="0">
    <w:nsid w:val="3D2F6908"/>
    <w:multiLevelType w:val="hybridMultilevel"/>
    <w:tmpl w:val="6242DB90"/>
    <w:lvl w:ilvl="0" w:tplc="D38C3F4A">
      <w:start w:val="1"/>
      <w:numFmt w:val="decimalEnclosedCircle"/>
      <w:pStyle w:val="3"/>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6" w15:restartNumberingAfterBreak="0">
    <w:nsid w:val="679C0DAA"/>
    <w:multiLevelType w:val="hybridMultilevel"/>
    <w:tmpl w:val="AE22C77E"/>
    <w:lvl w:ilvl="0" w:tplc="B7B08B5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7B85B88"/>
    <w:multiLevelType w:val="hybridMultilevel"/>
    <w:tmpl w:val="4E80D616"/>
    <w:lvl w:ilvl="0" w:tplc="B7B08B5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8223E2E"/>
    <w:multiLevelType w:val="hybridMultilevel"/>
    <w:tmpl w:val="5EDE082A"/>
    <w:lvl w:ilvl="0" w:tplc="F500BBA0">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FAC6654"/>
    <w:multiLevelType w:val="hybridMultilevel"/>
    <w:tmpl w:val="394A2B30"/>
    <w:lvl w:ilvl="0" w:tplc="F304A83A">
      <w:start w:val="1"/>
      <w:numFmt w:val="bullet"/>
      <w:suff w:val="space"/>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8"/>
  </w:num>
  <w:num w:numId="2">
    <w:abstractNumId w:val="6"/>
  </w:num>
  <w:num w:numId="3">
    <w:abstractNumId w:val="7"/>
  </w:num>
  <w:num w:numId="4">
    <w:abstractNumId w:val="1"/>
  </w:num>
  <w:num w:numId="5">
    <w:abstractNumId w:val="9"/>
  </w:num>
  <w:num w:numId="6">
    <w:abstractNumId w:val="3"/>
  </w:num>
  <w:num w:numId="7">
    <w:abstractNumId w:val="0"/>
  </w:num>
  <w:num w:numId="8">
    <w:abstractNumId w:val="5"/>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747"/>
    <w:rsid w:val="00090554"/>
    <w:rsid w:val="001751CA"/>
    <w:rsid w:val="00184BF0"/>
    <w:rsid w:val="001943A9"/>
    <w:rsid w:val="00196DB4"/>
    <w:rsid w:val="00260129"/>
    <w:rsid w:val="003433AB"/>
    <w:rsid w:val="003608B1"/>
    <w:rsid w:val="00376B48"/>
    <w:rsid w:val="00381946"/>
    <w:rsid w:val="003A4CB5"/>
    <w:rsid w:val="003B3501"/>
    <w:rsid w:val="00477318"/>
    <w:rsid w:val="00481006"/>
    <w:rsid w:val="00525809"/>
    <w:rsid w:val="0053776F"/>
    <w:rsid w:val="00611B83"/>
    <w:rsid w:val="00612A41"/>
    <w:rsid w:val="00612B80"/>
    <w:rsid w:val="00681771"/>
    <w:rsid w:val="006F33E6"/>
    <w:rsid w:val="00731A8B"/>
    <w:rsid w:val="00746A85"/>
    <w:rsid w:val="007B4361"/>
    <w:rsid w:val="007E3F40"/>
    <w:rsid w:val="007E73B5"/>
    <w:rsid w:val="00816525"/>
    <w:rsid w:val="008F5A29"/>
    <w:rsid w:val="009B0747"/>
    <w:rsid w:val="009C3719"/>
    <w:rsid w:val="009C63C1"/>
    <w:rsid w:val="009D6034"/>
    <w:rsid w:val="00A16E65"/>
    <w:rsid w:val="00AC57F8"/>
    <w:rsid w:val="00BC5C31"/>
    <w:rsid w:val="00BE6753"/>
    <w:rsid w:val="00C95674"/>
    <w:rsid w:val="00D322B3"/>
    <w:rsid w:val="00DC1561"/>
    <w:rsid w:val="00E7781B"/>
    <w:rsid w:val="00F077D0"/>
    <w:rsid w:val="00F251DB"/>
    <w:rsid w:val="00F979DE"/>
    <w:rsid w:val="00FF1A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densijiten-jp/ddviewer" w:name="DDviewer"/>
  <w:shapeDefaults>
    <o:shapedefaults v:ext="edit" spidmax="14337">
      <v:textbox inset="5.85pt,.7pt,5.85pt,.7pt"/>
    </o:shapedefaults>
    <o:shapelayout v:ext="edit">
      <o:idmap v:ext="edit" data="1"/>
    </o:shapelayout>
  </w:shapeDefaults>
  <w:decimalSymbol w:val="."/>
  <w:listSeparator w:val=","/>
  <w14:docId w14:val="6A1C542F"/>
  <w15:chartTrackingRefBased/>
  <w15:docId w15:val="{03DF11AC-E42B-47F5-B2CD-E4B014951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776F"/>
    <w:pPr>
      <w:widowControl w:val="0"/>
      <w:jc w:val="both"/>
    </w:pPr>
    <w:rPr>
      <w:rFonts w:ascii="Century" w:eastAsia="ＭＳ 明朝" w:hAnsi="Century" w:cs="Times New Roman"/>
      <w:szCs w:val="24"/>
    </w:rPr>
  </w:style>
  <w:style w:type="paragraph" w:styleId="1">
    <w:name w:val="heading 1"/>
    <w:basedOn w:val="a"/>
    <w:next w:val="a"/>
    <w:link w:val="10"/>
    <w:qFormat/>
    <w:rsid w:val="0053776F"/>
    <w:pPr>
      <w:keepNext/>
      <w:outlineLvl w:val="0"/>
    </w:pPr>
    <w:rPr>
      <w:rFonts w:asciiTheme="majorHAnsi" w:hAnsiTheme="majorHAnsi" w:cstheme="majorBidi"/>
      <w:sz w:val="28"/>
    </w:rPr>
  </w:style>
  <w:style w:type="paragraph" w:styleId="2">
    <w:name w:val="heading 2"/>
    <w:basedOn w:val="a"/>
    <w:next w:val="a"/>
    <w:link w:val="20"/>
    <w:uiPriority w:val="9"/>
    <w:unhideWhenUsed/>
    <w:qFormat/>
    <w:rsid w:val="0053776F"/>
    <w:pPr>
      <w:keepNext/>
      <w:numPr>
        <w:numId w:val="7"/>
      </w:numPr>
      <w:outlineLvl w:val="1"/>
    </w:pPr>
    <w:rPr>
      <w:rFonts w:asciiTheme="majorHAnsi" w:hAnsiTheme="majorHAnsi" w:cstheme="majorBidi"/>
    </w:rPr>
  </w:style>
  <w:style w:type="paragraph" w:styleId="3">
    <w:name w:val="heading 3"/>
    <w:basedOn w:val="a"/>
    <w:next w:val="a"/>
    <w:link w:val="30"/>
    <w:uiPriority w:val="9"/>
    <w:unhideWhenUsed/>
    <w:qFormat/>
    <w:rsid w:val="0053776F"/>
    <w:pPr>
      <w:keepNext/>
      <w:numPr>
        <w:numId w:val="8"/>
      </w:numPr>
      <w:ind w:leftChars="100" w:left="0" w:rightChars="100" w:right="100"/>
      <w:outlineLvl w:val="2"/>
    </w:pPr>
    <w:rPr>
      <w:rFonts w:asciiTheme="majorHAnsi" w:hAnsiTheme="majorHAnsi" w:cstheme="majorBidi"/>
      <w:b/>
      <w:sz w:val="28"/>
    </w:rPr>
  </w:style>
  <w:style w:type="paragraph" w:styleId="4">
    <w:name w:val="heading 4"/>
    <w:basedOn w:val="a"/>
    <w:next w:val="a"/>
    <w:link w:val="40"/>
    <w:uiPriority w:val="9"/>
    <w:unhideWhenUsed/>
    <w:qFormat/>
    <w:rsid w:val="0053776F"/>
    <w:pPr>
      <w:keepNext/>
      <w:ind w:leftChars="100" w:left="100" w:rightChars="100" w:right="100"/>
      <w:outlineLvl w:val="3"/>
    </w:pPr>
    <w:rPr>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776F"/>
    <w:pPr>
      <w:tabs>
        <w:tab w:val="center" w:pos="4252"/>
        <w:tab w:val="right" w:pos="8504"/>
      </w:tabs>
      <w:snapToGrid w:val="0"/>
    </w:pPr>
  </w:style>
  <w:style w:type="character" w:customStyle="1" w:styleId="a4">
    <w:name w:val="ヘッダー (文字)"/>
    <w:basedOn w:val="a0"/>
    <w:link w:val="a3"/>
    <w:uiPriority w:val="99"/>
    <w:rsid w:val="0053776F"/>
  </w:style>
  <w:style w:type="paragraph" w:styleId="a5">
    <w:name w:val="footer"/>
    <w:basedOn w:val="a"/>
    <w:link w:val="a6"/>
    <w:unhideWhenUsed/>
    <w:rsid w:val="0053776F"/>
    <w:pPr>
      <w:tabs>
        <w:tab w:val="center" w:pos="4252"/>
        <w:tab w:val="right" w:pos="8504"/>
      </w:tabs>
      <w:snapToGrid w:val="0"/>
    </w:pPr>
  </w:style>
  <w:style w:type="character" w:customStyle="1" w:styleId="a6">
    <w:name w:val="フッター (文字)"/>
    <w:basedOn w:val="a0"/>
    <w:link w:val="a5"/>
    <w:uiPriority w:val="99"/>
    <w:rsid w:val="0053776F"/>
  </w:style>
  <w:style w:type="character" w:customStyle="1" w:styleId="10">
    <w:name w:val="見出し 1 (文字)"/>
    <w:basedOn w:val="a0"/>
    <w:link w:val="1"/>
    <w:rsid w:val="0053776F"/>
    <w:rPr>
      <w:rFonts w:asciiTheme="majorHAnsi" w:eastAsia="ＭＳ 明朝" w:hAnsiTheme="majorHAnsi" w:cstheme="majorBidi"/>
      <w:sz w:val="28"/>
      <w:szCs w:val="24"/>
    </w:rPr>
  </w:style>
  <w:style w:type="character" w:styleId="a7">
    <w:name w:val="page number"/>
    <w:basedOn w:val="a0"/>
    <w:rsid w:val="0053776F"/>
  </w:style>
  <w:style w:type="paragraph" w:styleId="a8">
    <w:name w:val="Title"/>
    <w:basedOn w:val="a"/>
    <w:next w:val="a"/>
    <w:link w:val="a9"/>
    <w:qFormat/>
    <w:rsid w:val="0053776F"/>
    <w:pPr>
      <w:spacing w:before="240" w:after="120"/>
      <w:jc w:val="center"/>
      <w:outlineLvl w:val="0"/>
    </w:pPr>
    <w:rPr>
      <w:rFonts w:asciiTheme="majorHAnsi" w:hAnsiTheme="majorHAnsi" w:cstheme="majorBidi"/>
      <w:sz w:val="28"/>
      <w:szCs w:val="32"/>
    </w:rPr>
  </w:style>
  <w:style w:type="character" w:customStyle="1" w:styleId="a9">
    <w:name w:val="表題 (文字)"/>
    <w:basedOn w:val="a0"/>
    <w:link w:val="a8"/>
    <w:rsid w:val="0053776F"/>
    <w:rPr>
      <w:rFonts w:asciiTheme="majorHAnsi" w:eastAsia="ＭＳ 明朝" w:hAnsiTheme="majorHAnsi" w:cstheme="majorBidi"/>
      <w:sz w:val="28"/>
      <w:szCs w:val="32"/>
    </w:rPr>
  </w:style>
  <w:style w:type="paragraph" w:styleId="aa">
    <w:name w:val="List Paragraph"/>
    <w:basedOn w:val="a"/>
    <w:uiPriority w:val="34"/>
    <w:qFormat/>
    <w:rsid w:val="0053776F"/>
    <w:pPr>
      <w:ind w:leftChars="400" w:left="840"/>
    </w:pPr>
  </w:style>
  <w:style w:type="character" w:customStyle="1" w:styleId="20">
    <w:name w:val="見出し 2 (文字)"/>
    <w:basedOn w:val="a0"/>
    <w:link w:val="2"/>
    <w:uiPriority w:val="9"/>
    <w:rsid w:val="0053776F"/>
    <w:rPr>
      <w:rFonts w:asciiTheme="majorHAnsi" w:eastAsia="ＭＳ 明朝" w:hAnsiTheme="majorHAnsi" w:cstheme="majorBidi"/>
      <w:szCs w:val="24"/>
    </w:rPr>
  </w:style>
  <w:style w:type="character" w:customStyle="1" w:styleId="30">
    <w:name w:val="見出し 3 (文字)"/>
    <w:basedOn w:val="a0"/>
    <w:link w:val="3"/>
    <w:uiPriority w:val="9"/>
    <w:rsid w:val="0053776F"/>
    <w:rPr>
      <w:rFonts w:asciiTheme="majorHAnsi" w:eastAsia="ＭＳ 明朝" w:hAnsiTheme="majorHAnsi" w:cstheme="majorBidi"/>
      <w:b/>
      <w:sz w:val="28"/>
      <w:szCs w:val="24"/>
    </w:rPr>
  </w:style>
  <w:style w:type="character" w:customStyle="1" w:styleId="40">
    <w:name w:val="見出し 4 (文字)"/>
    <w:basedOn w:val="a0"/>
    <w:link w:val="4"/>
    <w:uiPriority w:val="9"/>
    <w:rsid w:val="0053776F"/>
    <w:rPr>
      <w:rFonts w:ascii="Century" w:eastAsia="ＭＳ 明朝" w:hAnsi="Century" w:cs="Times New Roman"/>
      <w:bCs/>
      <w:szCs w:val="24"/>
    </w:rPr>
  </w:style>
  <w:style w:type="paragraph" w:styleId="ab">
    <w:name w:val="Balloon Text"/>
    <w:basedOn w:val="a"/>
    <w:link w:val="ac"/>
    <w:uiPriority w:val="99"/>
    <w:semiHidden/>
    <w:unhideWhenUsed/>
    <w:rsid w:val="0052580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2580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18FF7D-C334-440D-AD33-40B09A7F8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406</TotalTime>
  <Pages>3</Pages>
  <Words>427</Words>
  <Characters>2437</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宮津　秀侑</dc:creator>
  <cp:keywords/>
  <dc:description/>
  <cp:lastModifiedBy>猪俣　翔太</cp:lastModifiedBy>
  <cp:revision>17</cp:revision>
  <cp:lastPrinted>2023-10-19T02:16:00Z</cp:lastPrinted>
  <dcterms:created xsi:type="dcterms:W3CDTF">2023-07-26T04:16:00Z</dcterms:created>
  <dcterms:modified xsi:type="dcterms:W3CDTF">2023-10-19T02:19:00Z</dcterms:modified>
</cp:coreProperties>
</file>